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711" w:rsidRDefault="00CF5711" w:rsidP="00AF237E">
      <w:pPr>
        <w:pStyle w:val="BodyText"/>
        <w:shd w:val="pct10" w:color="auto" w:fill="FFFFFF"/>
        <w:jc w:val="center"/>
        <w:rPr>
          <w:b/>
          <w:sz w:val="36"/>
          <w:lang w:val="ro-RO"/>
        </w:rPr>
      </w:pPr>
      <w:r>
        <w:rPr>
          <w:b/>
          <w:sz w:val="36"/>
          <w:lang w:val="ro-RO"/>
        </w:rPr>
        <w:t>CONTRACT DE EXECUŢIE DE LUCRĂRI</w:t>
      </w:r>
    </w:p>
    <w:p w:rsidR="00CF5711" w:rsidRPr="00352032" w:rsidRDefault="00CF5711" w:rsidP="00AF237E">
      <w:pPr>
        <w:pStyle w:val="BodyText"/>
        <w:shd w:val="pct10" w:color="auto" w:fill="FFFFFF"/>
        <w:jc w:val="center"/>
        <w:rPr>
          <w:b/>
          <w:sz w:val="16"/>
          <w:szCs w:val="16"/>
          <w:lang w:val="ro-RO"/>
        </w:rPr>
      </w:pPr>
    </w:p>
    <w:p w:rsidR="00CF5711" w:rsidRPr="0041297E" w:rsidRDefault="00CF5711" w:rsidP="00AF237E">
      <w:pPr>
        <w:pStyle w:val="BodyText"/>
        <w:shd w:val="pct10" w:color="auto" w:fill="FFFFFF"/>
        <w:jc w:val="center"/>
        <w:rPr>
          <w:lang w:val="ro-RO"/>
        </w:rPr>
      </w:pPr>
      <w:r w:rsidRPr="0041297E">
        <w:rPr>
          <w:lang w:val="ro-RO"/>
        </w:rPr>
        <w:t xml:space="preserve">NR. _______ DIN  </w:t>
      </w:r>
      <w:r>
        <w:rPr>
          <w:b/>
          <w:sz w:val="36"/>
          <w:lang w:val="ro-RO"/>
        </w:rPr>
        <w:t>201</w:t>
      </w:r>
      <w:r w:rsidR="00727BB6">
        <w:rPr>
          <w:b/>
          <w:sz w:val="36"/>
          <w:lang w:val="ro-RO"/>
        </w:rPr>
        <w:t>8</w:t>
      </w:r>
    </w:p>
    <w:p w:rsidR="00CF5711" w:rsidRDefault="00CF5711" w:rsidP="00AF237E">
      <w:pPr>
        <w:rPr>
          <w:lang w:val="ro-RO"/>
        </w:rPr>
      </w:pPr>
    </w:p>
    <w:p w:rsidR="00503C97" w:rsidRDefault="00503C97" w:rsidP="00AF237E">
      <w:pPr>
        <w:rPr>
          <w:lang w:val="ro-RO"/>
        </w:rPr>
      </w:pP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in insolventa, in insolvency, en procedure collective,</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w:t>
      </w:r>
      <w:r w:rsidR="00E94AFF" w:rsidRPr="00E94AFF">
        <w:rPr>
          <w:color w:val="000000"/>
          <w:sz w:val="26"/>
          <w:szCs w:val="26"/>
          <w:lang w:val="ro-RO"/>
        </w:rPr>
        <w:t xml:space="preserve">si cont de TVA nr. </w:t>
      </w:r>
      <w:r w:rsidR="00E94AFF" w:rsidRPr="00E94AFF">
        <w:rPr>
          <w:sz w:val="26"/>
          <w:szCs w:val="26"/>
        </w:rPr>
        <w:t xml:space="preserve">RO76 RNCB 0TVA 0000 0000 2301 </w:t>
      </w:r>
      <w:r w:rsidRPr="00E94AFF">
        <w:rPr>
          <w:color w:val="000000"/>
          <w:sz w:val="26"/>
          <w:szCs w:val="26"/>
          <w:lang w:val="ro-RO"/>
        </w:rPr>
        <w:t>deschis</w:t>
      </w:r>
      <w:r w:rsidR="00E94AFF" w:rsidRPr="00E94AFF">
        <w:rPr>
          <w:color w:val="000000"/>
          <w:sz w:val="26"/>
          <w:szCs w:val="26"/>
          <w:lang w:val="ro-RO"/>
        </w:rPr>
        <w:t>e</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B5727B">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AC20F3" w:rsidRPr="00B55045" w:rsidRDefault="00AC20F3" w:rsidP="00AF237E">
      <w:pPr>
        <w:pStyle w:val="BodyText"/>
        <w:ind w:firstLine="720"/>
        <w:rPr>
          <w:sz w:val="26"/>
          <w:szCs w:val="26"/>
          <w:lang w:val="ro-RO"/>
        </w:rPr>
      </w:pP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w:t>
      </w:r>
      <w:r w:rsidR="00E94AFF">
        <w:rPr>
          <w:sz w:val="26"/>
          <w:szCs w:val="26"/>
          <w:lang w:val="ro-RO"/>
        </w:rPr>
        <w:t xml:space="preserve">cont de TVA nr. _____________________________ la Banca _______________, </w:t>
      </w:r>
      <w:r w:rsidRPr="00BE0F9C">
        <w:rPr>
          <w:sz w:val="26"/>
          <w:szCs w:val="26"/>
          <w:lang w:val="ro-RO"/>
        </w:rPr>
        <w:t xml:space="preserve">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lastRenderedPageBreak/>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lastRenderedPageBreak/>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sidR="003C4E62">
        <w:rPr>
          <w:color w:val="000000"/>
          <w:sz w:val="26"/>
          <w:szCs w:val="26"/>
          <w:lang w:val="ro-RO"/>
        </w:rPr>
        <w:t xml:space="preserve">- </w:t>
      </w:r>
      <w:r>
        <w:rPr>
          <w:color w:val="000000"/>
          <w:sz w:val="26"/>
          <w:szCs w:val="26"/>
          <w:lang w:val="ro-RO"/>
        </w:rPr>
        <w:t>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D07F1" w:rsidRPr="00CD07F1" w:rsidRDefault="00E265B9" w:rsidP="00561F01">
      <w:pPr>
        <w:jc w:val="both"/>
        <w:rPr>
          <w:sz w:val="26"/>
          <w:szCs w:val="26"/>
          <w:lang w:val="ro-RO"/>
        </w:rPr>
      </w:pPr>
      <w:r>
        <w:rPr>
          <w:sz w:val="26"/>
          <w:szCs w:val="26"/>
          <w:lang w:val="ro-RO"/>
        </w:rPr>
        <w:tab/>
      </w:r>
      <w:r w:rsidR="00CF5711" w:rsidRPr="00564BAF">
        <w:rPr>
          <w:sz w:val="26"/>
          <w:szCs w:val="26"/>
          <w:lang w:val="ro-RO"/>
        </w:rPr>
        <w:t xml:space="preserve">3.1. Obiectul contractului este realizarea de către executant a lucrărilor de reparaţii tip </w:t>
      </w:r>
      <w:r w:rsidR="00564BAF" w:rsidRPr="005C6B87">
        <w:rPr>
          <w:b/>
          <w:sz w:val="26"/>
          <w:szCs w:val="26"/>
          <w:lang w:val="ro-RO"/>
        </w:rPr>
        <w:t>„</w:t>
      </w:r>
      <w:r w:rsidR="00561F01" w:rsidRPr="005C6B87">
        <w:rPr>
          <w:b/>
          <w:sz w:val="26"/>
          <w:szCs w:val="26"/>
          <w:lang w:val="ro-RO"/>
        </w:rPr>
        <w:t>LN3 Turn racire nr. 1 si bazin aspiratie pompe apa racire Centrala cu Ciclu Combinat din CTE Vest</w:t>
      </w:r>
      <w:r w:rsidR="00564BAF" w:rsidRPr="005C6B87">
        <w:rPr>
          <w:b/>
          <w:sz w:val="26"/>
          <w:szCs w:val="26"/>
          <w:lang w:val="fr-FR"/>
        </w:rPr>
        <w:t>ˮ</w:t>
      </w:r>
      <w:r w:rsidR="00561F01" w:rsidRPr="005C6B87">
        <w:rPr>
          <w:b/>
          <w:sz w:val="26"/>
          <w:szCs w:val="26"/>
          <w:lang w:val="fr-FR"/>
        </w:rPr>
        <w:t xml:space="preserve">, </w:t>
      </w:r>
      <w:r w:rsidR="00CF5711" w:rsidRPr="00564BAF">
        <w:rPr>
          <w:sz w:val="26"/>
          <w:szCs w:val="26"/>
          <w:lang w:val="ro-RO"/>
        </w:rPr>
        <w:t>în cantităţile prevăzute în anexa nr.1, cu asigurarea materialelor de bază înscrise în anexa nr.2.</w:t>
      </w:r>
      <w:r w:rsidR="001F30EC">
        <w:rPr>
          <w:sz w:val="26"/>
          <w:szCs w:val="26"/>
          <w:lang w:val="ro-RO"/>
        </w:rPr>
        <w:t xml:space="preserve">        </w:t>
      </w:r>
    </w:p>
    <w:p w:rsidR="00CF5711" w:rsidRPr="00BE0F9C" w:rsidRDefault="00CF5711" w:rsidP="00E265B9">
      <w:pPr>
        <w:pStyle w:val="BodyTex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construcţii.</w:t>
      </w:r>
    </w:p>
    <w:p w:rsidR="00CF5711" w:rsidRDefault="00CF5711"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sidR="00DF3FEA">
        <w:rPr>
          <w:sz w:val="26"/>
          <w:szCs w:val="26"/>
          <w:lang w:val="ro-RO"/>
        </w:rPr>
        <w:t>eprezentând graficul de executie</w:t>
      </w:r>
      <w:r w:rsidRPr="00AA3C9F">
        <w:rPr>
          <w:sz w:val="26"/>
          <w:szCs w:val="26"/>
          <w:lang w:val="ro-RO"/>
        </w:rPr>
        <w:t xml:space="preserve">, </w:t>
      </w:r>
      <w:r w:rsidR="00561F01">
        <w:rPr>
          <w:sz w:val="26"/>
          <w:szCs w:val="26"/>
          <w:lang w:val="ro-RO"/>
        </w:rPr>
        <w:t xml:space="preserve">anexa nr. 4 </w:t>
      </w:r>
      <w:r w:rsidRPr="00AA3C9F">
        <w:rPr>
          <w:sz w:val="26"/>
          <w:szCs w:val="26"/>
          <w:lang w:val="ro-RO"/>
        </w:rPr>
        <w:t>reprezentând convenţia privind delimitarea răspunderilor pe linie de securitate şi sănătate în muncă, situaţii de urgenţă şi protecţia mediului</w:t>
      </w:r>
      <w:r>
        <w:rPr>
          <w:color w:val="3366FF"/>
          <w:sz w:val="26"/>
          <w:szCs w:val="26"/>
          <w:lang w:val="ro-RO"/>
        </w:rPr>
        <w:t xml:space="preserve"> </w:t>
      </w:r>
      <w:r w:rsidRPr="00561F01">
        <w:rPr>
          <w:sz w:val="26"/>
          <w:szCs w:val="26"/>
          <w:lang w:val="ro-RO"/>
        </w:rPr>
        <w:t>si anexa nr.</w:t>
      </w:r>
      <w:r w:rsidR="00916CC3" w:rsidRPr="00561F01">
        <w:rPr>
          <w:sz w:val="26"/>
          <w:szCs w:val="26"/>
          <w:lang w:val="ro-RO"/>
        </w:rPr>
        <w:t xml:space="preserve"> </w:t>
      </w:r>
      <w:r w:rsidR="00561F01">
        <w:rPr>
          <w:sz w:val="26"/>
          <w:szCs w:val="26"/>
          <w:lang w:val="ro-RO"/>
        </w:rPr>
        <w:t>5</w:t>
      </w:r>
      <w:r w:rsidRPr="00561F01">
        <w:rPr>
          <w:sz w:val="26"/>
          <w:szCs w:val="26"/>
          <w:lang w:val="ro-RO"/>
        </w:rPr>
        <w:t xml:space="preserve"> reprezentand conventia pentru</w:t>
      </w:r>
      <w:r w:rsidRPr="00561F01">
        <w:rPr>
          <w:lang w:val="ro-RO"/>
        </w:rPr>
        <w:t xml:space="preserve"> </w:t>
      </w:r>
      <w:r w:rsidRPr="00561F01">
        <w:rPr>
          <w:sz w:val="26"/>
          <w:szCs w:val="26"/>
          <w:lang w:val="ro-RO"/>
        </w:rPr>
        <w:t>utilizarea fără plată a unor bunuri imobile ce aparţin Societatii Electrocentrale Bucureşti SA, fac</w:t>
      </w:r>
      <w:r w:rsidRPr="00F44A75">
        <w:rPr>
          <w:sz w:val="26"/>
          <w:szCs w:val="26"/>
          <w:lang w:val="ro-RO"/>
        </w:rPr>
        <w:t xml:space="preserve"> parte integrantă din contract.</w:t>
      </w: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lastRenderedPageBreak/>
        <w:tab/>
        <w:t>Preţurile unitare menţionate în anexele la contract sunt fixe şi nemodificabile pe toată durata derulării contractului.</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CF5711" w:rsidRPr="00561F01" w:rsidRDefault="00CF5711" w:rsidP="00AF237E">
      <w:pPr>
        <w:pStyle w:val="BodyText"/>
        <w:ind w:firstLine="720"/>
        <w:rPr>
          <w:sz w:val="26"/>
          <w:szCs w:val="26"/>
          <w:lang w:val="ro-RO"/>
        </w:rPr>
      </w:pPr>
      <w:r>
        <w:rPr>
          <w:sz w:val="26"/>
          <w:szCs w:val="26"/>
          <w:lang w:val="ro-RO"/>
        </w:rPr>
        <w:t>5.1. Durata</w:t>
      </w:r>
      <w:r w:rsidRPr="00BE0F9C">
        <w:rPr>
          <w:sz w:val="26"/>
          <w:szCs w:val="26"/>
          <w:lang w:val="ro-RO"/>
        </w:rPr>
        <w:t xml:space="preserve"> de </w:t>
      </w:r>
      <w:r w:rsidRPr="00561F01">
        <w:rPr>
          <w:sz w:val="26"/>
          <w:szCs w:val="26"/>
          <w:lang w:val="ro-RO"/>
        </w:rPr>
        <w:t xml:space="preserve">execuţie a lucrărilor este de </w:t>
      </w:r>
      <w:r w:rsidR="00561F01" w:rsidRPr="00561F01">
        <w:rPr>
          <w:b/>
          <w:sz w:val="26"/>
          <w:szCs w:val="26"/>
          <w:lang w:val="ro-RO"/>
        </w:rPr>
        <w:t>15</w:t>
      </w:r>
      <w:r w:rsidRPr="00561F01">
        <w:rPr>
          <w:b/>
          <w:sz w:val="26"/>
          <w:szCs w:val="26"/>
          <w:lang w:val="ro-RO"/>
        </w:rPr>
        <w:t xml:space="preserve"> zile calendaristice</w:t>
      </w:r>
      <w:r w:rsidRPr="00561F01">
        <w:rPr>
          <w:sz w:val="26"/>
          <w:szCs w:val="26"/>
          <w:lang w:val="ro-RO"/>
        </w:rPr>
        <w:t xml:space="preserve"> de la data predării frontului de lucru</w:t>
      </w:r>
      <w:r w:rsidR="00561F01">
        <w:rPr>
          <w:sz w:val="26"/>
          <w:szCs w:val="26"/>
          <w:lang w:val="ro-RO"/>
        </w:rPr>
        <w:t xml:space="preserve">, in </w:t>
      </w:r>
      <w:r w:rsidR="00561F01" w:rsidRPr="00561F01">
        <w:rPr>
          <w:sz w:val="26"/>
          <w:szCs w:val="26"/>
          <w:lang w:val="ro-RO"/>
        </w:rPr>
        <w:t>perioada de oprire totala a CTE Vest (luna septembrie 2018).</w:t>
      </w:r>
    </w:p>
    <w:p w:rsidR="00CF5711" w:rsidRPr="00BE0F9C" w:rsidRDefault="00CF5711" w:rsidP="00AF237E">
      <w:pPr>
        <w:pStyle w:val="BodyText"/>
        <w:ind w:firstLine="720"/>
        <w:rPr>
          <w:sz w:val="26"/>
          <w:szCs w:val="26"/>
          <w:lang w:val="ro-RO"/>
        </w:rPr>
      </w:pPr>
      <w:r w:rsidRPr="00561F01">
        <w:rPr>
          <w:sz w:val="26"/>
          <w:szCs w:val="26"/>
          <w:lang w:val="ro-RO"/>
        </w:rPr>
        <w:t xml:space="preserve"> Lucrările se vor realiza conform graficului de execuţie din anexa nr.3,</w:t>
      </w:r>
      <w:r w:rsidRPr="00BE0F9C">
        <w:rPr>
          <w:sz w:val="26"/>
          <w:szCs w:val="26"/>
          <w:lang w:val="ro-RO"/>
        </w:rPr>
        <w:t xml:space="preserve"> întocmit de executant şi însuşit de achizitor.</w:t>
      </w:r>
    </w:p>
    <w:p w:rsidR="00CF5711" w:rsidRPr="008A283B"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CF5711" w:rsidRPr="00BE0F9C" w:rsidRDefault="00CF5711" w:rsidP="00AF237E">
      <w:pPr>
        <w:pStyle w:val="BodyText"/>
        <w:ind w:firstLine="720"/>
        <w:rPr>
          <w:sz w:val="26"/>
          <w:szCs w:val="26"/>
          <w:lang w:val="ro-RO"/>
        </w:rPr>
      </w:pPr>
      <w:r w:rsidRPr="00BE0F9C">
        <w:rPr>
          <w:sz w:val="26"/>
          <w:szCs w:val="26"/>
          <w:lang w:val="ro-RO"/>
        </w:rPr>
        <w:t>Dacă în termen de 3 zile</w:t>
      </w:r>
      <w:r w:rsidRPr="00561F01">
        <w:rPr>
          <w:sz w:val="26"/>
          <w:szCs w:val="26"/>
          <w:lang w:val="ro-RO"/>
        </w:rPr>
        <w:t xml:space="preserve"> de la data notificata de catre achizitor pentru predarea frontului de lucru </w:t>
      </w:r>
      <w:r w:rsidRPr="00BE0F9C">
        <w:rPr>
          <w:sz w:val="26"/>
          <w:szCs w:val="26"/>
          <w:lang w:val="ro-RO"/>
        </w:rPr>
        <w:t>executantul nu s-a prezentat pentru începerea lucrărilor (preluarea frontului de lucru), contractul se consideră nul de la sine.</w:t>
      </w:r>
    </w:p>
    <w:p w:rsidR="00CF5711" w:rsidRPr="003519FC" w:rsidRDefault="00CF5711" w:rsidP="00AF237E">
      <w:pPr>
        <w:pStyle w:val="BodyText"/>
        <w:ind w:firstLine="720"/>
        <w:rPr>
          <w:sz w:val="26"/>
          <w:szCs w:val="26"/>
          <w:lang w:val="ro-RO"/>
        </w:rPr>
      </w:pPr>
      <w:r w:rsidRPr="003519FC">
        <w:rPr>
          <w:sz w:val="26"/>
          <w:szCs w:val="26"/>
          <w:lang w:val="ro-RO"/>
        </w:rPr>
        <w:t>5.3. Următoarele termene intermediare sunt considerate termene contractuale şi se supun aceloraşi condiţionări contractuale ca şi termenul final, după cum urmează:</w:t>
      </w:r>
    </w:p>
    <w:p w:rsidR="00CF5711" w:rsidRPr="003519FC" w:rsidRDefault="00CF5711" w:rsidP="00AF237E">
      <w:pPr>
        <w:pStyle w:val="BodyText"/>
        <w:ind w:firstLine="720"/>
        <w:rPr>
          <w:sz w:val="26"/>
          <w:szCs w:val="26"/>
          <w:lang w:val="ro-RO"/>
        </w:rPr>
      </w:pPr>
      <w:r w:rsidRPr="003519FC">
        <w:rPr>
          <w:sz w:val="26"/>
          <w:szCs w:val="26"/>
          <w:lang w:val="ro-RO"/>
        </w:rPr>
        <w:t>- puncte de oprire pentru control şi inspecţii conforme cu PC;</w:t>
      </w:r>
    </w:p>
    <w:p w:rsidR="00CF5711" w:rsidRPr="003519FC" w:rsidRDefault="00CF5711" w:rsidP="00AF237E">
      <w:pPr>
        <w:pStyle w:val="BodyText"/>
        <w:ind w:firstLine="720"/>
        <w:rPr>
          <w:sz w:val="26"/>
          <w:szCs w:val="26"/>
          <w:lang w:val="ro-RO"/>
        </w:rPr>
      </w:pPr>
      <w:r w:rsidRPr="003519FC">
        <w:rPr>
          <w:sz w:val="26"/>
          <w:szCs w:val="26"/>
          <w:lang w:val="ro-RO"/>
        </w:rPr>
        <w:t>- termenul de predare a materialelor de bază din sarcina executantului;</w:t>
      </w:r>
    </w:p>
    <w:p w:rsidR="00CF5711" w:rsidRPr="003519FC" w:rsidRDefault="00CF5711" w:rsidP="00AF237E">
      <w:pPr>
        <w:ind w:firstLine="720"/>
        <w:jc w:val="both"/>
        <w:rPr>
          <w:sz w:val="26"/>
          <w:szCs w:val="26"/>
          <w:lang w:val="ro-RO"/>
        </w:rPr>
      </w:pPr>
      <w:r w:rsidRPr="003519FC">
        <w:rPr>
          <w:sz w:val="26"/>
          <w:szCs w:val="26"/>
          <w:lang w:val="ro-RO"/>
        </w:rPr>
        <w:t>5.4. Orice decalare de termen solicitată de achizitor sau executant, se face pe baza unui act adiţional la contract, excepţii făcând situaţia menţionată la art.5.5, caz în care nu se acceptă decalarea, orice întârziere fiind penalizată conform prevederilor cap.14 si situatiile de intreruperi mentionate la articolul 19.5.</w:t>
      </w:r>
    </w:p>
    <w:p w:rsidR="00CF5711" w:rsidRPr="003519FC" w:rsidRDefault="00CF5711" w:rsidP="00AF237E">
      <w:pPr>
        <w:ind w:firstLine="720"/>
        <w:jc w:val="both"/>
        <w:rPr>
          <w:sz w:val="26"/>
          <w:szCs w:val="26"/>
          <w:lang w:val="ro-RO"/>
        </w:rPr>
      </w:pPr>
      <w:r w:rsidRPr="003519FC">
        <w:rPr>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E0F9C" w:rsidRDefault="00CF5711" w:rsidP="00AF237E">
      <w:pPr>
        <w:pStyle w:val="BodyText"/>
        <w:ind w:firstLine="720"/>
        <w:rPr>
          <w:sz w:val="26"/>
          <w:szCs w:val="26"/>
          <w:lang w:val="ro-RO"/>
        </w:rPr>
      </w:pPr>
      <w:r w:rsidRPr="003519FC">
        <w:rPr>
          <w:sz w:val="26"/>
          <w:szCs w:val="26"/>
          <w:lang w:val="ro-RO"/>
        </w:rPr>
        <w:t>5.6. Contractul se consideră finalizat după executarea lucrărilor şi expirarea perioadei pentru</w:t>
      </w:r>
      <w:r w:rsidRPr="00BE0F9C">
        <w:rPr>
          <w:sz w:val="26"/>
          <w:szCs w:val="26"/>
          <w:lang w:val="ro-RO"/>
        </w:rPr>
        <w:t xml:space="preserve"> care se constituie garanţia de bună execuţie.</w:t>
      </w:r>
    </w:p>
    <w:p w:rsidR="00CF5711" w:rsidRPr="00BE0F9C" w:rsidRDefault="00CF5711" w:rsidP="00AF237E">
      <w:pPr>
        <w:pStyle w:val="Heading1"/>
        <w:shd w:val="pct10" w:color="auto" w:fill="FFFFFF"/>
        <w:spacing w:after="120"/>
        <w:rPr>
          <w:smallCaps/>
          <w:sz w:val="26"/>
          <w:szCs w:val="26"/>
          <w:lang w:val="ro-RO"/>
        </w:rPr>
      </w:pPr>
      <w:r w:rsidRPr="000C516C">
        <w:rPr>
          <w:smallCaps/>
          <w:sz w:val="26"/>
          <w:szCs w:val="26"/>
          <w:lang w:val="ro-RO"/>
        </w:rPr>
        <w:t>CAP.6. DOCUMENTELE CONTRACTULUI ŞI PROCEDURA DE</w:t>
      </w:r>
      <w:r w:rsidRPr="00BE0F9C">
        <w:rPr>
          <w:smallCaps/>
          <w:sz w:val="26"/>
          <w:szCs w:val="26"/>
          <w:lang w:val="ro-RO"/>
        </w:rPr>
        <w:t xml:space="preserve"> </w:t>
      </w:r>
      <w:r w:rsidRPr="000C516C">
        <w:rPr>
          <w:smallCaps/>
          <w:sz w:val="26"/>
          <w:szCs w:val="26"/>
          <w:lang w:val="ro-RO"/>
        </w:rPr>
        <w:t>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propunerea tehnică şi financiară prezentată de executant;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lastRenderedPageBreak/>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0C516C" w:rsidRPr="000C516C" w:rsidRDefault="00CF5711" w:rsidP="00AC2478">
      <w:pPr>
        <w:pStyle w:val="BodyText"/>
        <w:ind w:firstLine="720"/>
        <w:rPr>
          <w:b/>
          <w:sz w:val="26"/>
          <w:szCs w:val="26"/>
          <w:lang w:val="ro-RO"/>
        </w:rPr>
      </w:pPr>
      <w:r w:rsidRPr="00BE0F9C">
        <w:rPr>
          <w:sz w:val="26"/>
          <w:szCs w:val="26"/>
          <w:lang w:val="ro-RO"/>
        </w:rPr>
        <w:t xml:space="preserve">6.3. </w:t>
      </w:r>
      <w:r w:rsidRPr="00393DDF">
        <w:rPr>
          <w:sz w:val="26"/>
          <w:szCs w:val="26"/>
          <w:lang w:val="ro-RO"/>
        </w:rPr>
        <w:t xml:space="preserve">Achizitorul a atribuit </w:t>
      </w:r>
      <w:r w:rsidRPr="003519FC">
        <w:rPr>
          <w:sz w:val="26"/>
          <w:szCs w:val="26"/>
          <w:lang w:val="ro-RO"/>
        </w:rPr>
        <w:t>prezentul contract executantului</w:t>
      </w:r>
      <w:r w:rsidR="00195408">
        <w:rPr>
          <w:sz w:val="26"/>
          <w:szCs w:val="26"/>
          <w:lang w:val="ro-RO"/>
        </w:rPr>
        <w:t xml:space="preserve"> </w:t>
      </w:r>
      <w:r w:rsidR="00195408" w:rsidRPr="000C516C">
        <w:rPr>
          <w:b/>
          <w:sz w:val="26"/>
          <w:szCs w:val="26"/>
          <w:lang w:val="ro-RO"/>
        </w:rPr>
        <w:t>pe baza procedurii de achizitie directa</w:t>
      </w:r>
      <w:r w:rsidR="000C516C" w:rsidRPr="000C516C">
        <w:rPr>
          <w:b/>
          <w:sz w:val="26"/>
          <w:szCs w:val="26"/>
          <w:lang w:val="ro-RO"/>
        </w:rPr>
        <w:t>.</w:t>
      </w:r>
    </w:p>
    <w:p w:rsidR="00CF5711" w:rsidRPr="003519FC" w:rsidRDefault="00195408" w:rsidP="000C516C">
      <w:pPr>
        <w:pStyle w:val="BodyText"/>
        <w:rPr>
          <w:sz w:val="26"/>
          <w:szCs w:val="26"/>
          <w:lang w:val="ro-RO"/>
        </w:rPr>
      </w:pPr>
      <w:r w:rsidRPr="009245B9">
        <w:rPr>
          <w:b/>
          <w:sz w:val="26"/>
          <w:szCs w:val="26"/>
          <w:highlight w:val="green"/>
          <w:lang w:val="ro-RO"/>
        </w:rPr>
        <w:t xml:space="preserve"> </w:t>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lastRenderedPageBreak/>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pStyle w:val="BodyText"/>
        <w:shd w:val="pct10" w:color="auto" w:fill="FFFFFF"/>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t xml:space="preserve">9.3 </w:t>
      </w:r>
      <w:r w:rsidR="00B06550" w:rsidRPr="00596E95">
        <w:rPr>
          <w:sz w:val="26"/>
          <w:szCs w:val="26"/>
          <w:lang w:val="ro-RO"/>
        </w:rPr>
        <w:t>Să preia pe bază de proces verbal de predare în reparaţie mijlocul fix prevăzut a intra în reparaţie, conform art. 10.1</w:t>
      </w:r>
      <w:r w:rsidRPr="00596E95">
        <w:rPr>
          <w:sz w:val="26"/>
          <w:szCs w:val="26"/>
          <w:lang w:val="ro-RO"/>
        </w:rPr>
        <w:t xml:space="preserve">.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C26418" w:rsidRDefault="00CF5711" w:rsidP="00AF237E">
      <w:pPr>
        <w:pStyle w:val="BodyText"/>
        <w:ind w:firstLine="720"/>
        <w:rPr>
          <w:sz w:val="26"/>
          <w:szCs w:val="26"/>
          <w:lang w:val="ro-RO"/>
        </w:rPr>
      </w:pPr>
      <w:r w:rsidRPr="00C26418">
        <w:rPr>
          <w:sz w:val="26"/>
          <w:szCs w:val="26"/>
          <w:lang w:val="ro-RO"/>
        </w:rPr>
        <w:t>9.4</w:t>
      </w:r>
      <w:r w:rsidR="00C26418">
        <w:rPr>
          <w:sz w:val="26"/>
          <w:szCs w:val="26"/>
          <w:lang w:val="ro-RO"/>
        </w:rPr>
        <w:t xml:space="preserve"> </w:t>
      </w:r>
      <w:r w:rsidRPr="00C26418">
        <w:rPr>
          <w:sz w:val="26"/>
          <w:szCs w:val="26"/>
          <w:lang w:val="ro-RO"/>
        </w:rPr>
        <w:t xml:space="preserve">Să procure </w:t>
      </w:r>
      <w:r w:rsidR="00DF3FEA" w:rsidRPr="00C26418">
        <w:rPr>
          <w:sz w:val="26"/>
          <w:szCs w:val="26"/>
          <w:lang w:val="ro-RO"/>
        </w:rPr>
        <w:t xml:space="preserve">toate </w:t>
      </w:r>
      <w:r w:rsidRPr="00C26418">
        <w:rPr>
          <w:sz w:val="26"/>
          <w:szCs w:val="26"/>
          <w:lang w:val="ro-RO"/>
        </w:rPr>
        <w:t>materialele</w:t>
      </w:r>
      <w:r w:rsidR="00DF3FEA" w:rsidRPr="00C26418">
        <w:rPr>
          <w:sz w:val="26"/>
          <w:szCs w:val="26"/>
          <w:lang w:val="ro-RO"/>
        </w:rPr>
        <w:t xml:space="preserve"> necesare indeplinirii obiectului contractului</w:t>
      </w:r>
      <w:r w:rsidRPr="00C26418">
        <w:rPr>
          <w:sz w:val="26"/>
          <w:szCs w:val="26"/>
          <w:lang w:val="ro-RO"/>
        </w:rPr>
        <w:t>, conform anexei nr.2.</w:t>
      </w:r>
    </w:p>
    <w:p w:rsidR="00CF5711" w:rsidRPr="00BE0F9C" w:rsidRDefault="00CF5711"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 conform HGR nr.766/1997.</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690320" w:rsidRDefault="00CF5711" w:rsidP="00AF237E">
      <w:pPr>
        <w:pStyle w:val="BodyText"/>
        <w:ind w:firstLine="720"/>
        <w:rPr>
          <w:sz w:val="26"/>
          <w:szCs w:val="26"/>
          <w:lang w:val="ro-RO"/>
        </w:rPr>
      </w:pPr>
      <w:r w:rsidRPr="00690320">
        <w:rPr>
          <w:sz w:val="26"/>
          <w:szCs w:val="26"/>
          <w:lang w:val="ro-RO"/>
        </w:rPr>
        <w:t>În cazul în care la demontare se 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r w:rsidR="003519FC" w:rsidRPr="00690320">
        <w:rPr>
          <w:sz w:val="26"/>
          <w:szCs w:val="26"/>
          <w:lang w:val="ro-RO"/>
        </w:rPr>
        <w: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w:t>
      </w:r>
      <w:r w:rsidRPr="00BE0F9C">
        <w:rPr>
          <w:sz w:val="26"/>
          <w:szCs w:val="26"/>
          <w:lang w:val="ro-RO"/>
        </w:rPr>
        <w:lastRenderedPageBreak/>
        <w:t>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lastRenderedPageBreak/>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ale </w:t>
      </w:r>
      <w:r w:rsidRPr="003519FC">
        <w:rPr>
          <w:sz w:val="26"/>
          <w:szCs w:val="26"/>
          <w:lang w:val="ro-RO"/>
        </w:rPr>
        <w:t>convenţiei privind delimitarea răspunderilor pe linie de securitate şi sănătate în muncă, situaţii de urgenţă şi protecţia mediului, incheiata cu directorul centralei beneficiare – anexa nr.</w:t>
      </w:r>
      <w:r w:rsidR="003519FC" w:rsidRPr="003519FC">
        <w:rPr>
          <w:sz w:val="26"/>
          <w:szCs w:val="26"/>
          <w:lang w:val="ro-RO"/>
        </w:rPr>
        <w:t xml:space="preserve"> 4</w:t>
      </w:r>
      <w:r w:rsidRPr="003519FC">
        <w:rPr>
          <w:sz w:val="26"/>
          <w:szCs w:val="26"/>
          <w:lang w:val="ro-RO"/>
        </w:rPr>
        <w:t xml:space="preserve">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BE0F9C" w:rsidRDefault="00CF5711"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CF5711" w:rsidRPr="00BE0F9C" w:rsidRDefault="00CF5711" w:rsidP="00AF237E">
      <w:pPr>
        <w:pStyle w:val="BodyText"/>
        <w:ind w:firstLine="720"/>
        <w:rPr>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sidR="003519FC">
        <w:rPr>
          <w:sz w:val="26"/>
          <w:szCs w:val="26"/>
          <w:lang w:val="ro-RO"/>
        </w:rPr>
        <w:t xml:space="preserve"> 5</w:t>
      </w:r>
      <w:r w:rsidRPr="00BE0F9C">
        <w:rPr>
          <w:sz w:val="26"/>
          <w:szCs w:val="26"/>
          <w:lang w:val="ro-RO"/>
        </w:rPr>
        <w:t xml:space="preserve"> la prezentul contract, pentru organizare de şantier.</w:t>
      </w:r>
    </w:p>
    <w:p w:rsidR="00CF5711" w:rsidRPr="003519FC" w:rsidRDefault="00CF5711" w:rsidP="00AF237E">
      <w:pPr>
        <w:pStyle w:val="BodyText"/>
        <w:ind w:firstLine="720"/>
        <w:rPr>
          <w:sz w:val="26"/>
          <w:szCs w:val="26"/>
          <w:lang w:val="ro-RO"/>
        </w:rPr>
      </w:pPr>
      <w:r w:rsidRPr="003519FC">
        <w:rPr>
          <w:sz w:val="26"/>
          <w:szCs w:val="26"/>
          <w:lang w:val="ro-RO"/>
        </w:rPr>
        <w:t xml:space="preserve">9.22. Să </w:t>
      </w:r>
      <w:r w:rsidRPr="00120590">
        <w:rPr>
          <w:sz w:val="26"/>
          <w:szCs w:val="26"/>
          <w:lang w:val="ro-RO"/>
        </w:rPr>
        <w:t>încheie lunar</w:t>
      </w:r>
      <w:r w:rsidRPr="003519FC">
        <w:rPr>
          <w:sz w:val="26"/>
          <w:szCs w:val="26"/>
          <w:lang w:val="ro-RO"/>
        </w:rPr>
        <w:t xml:space="preserve"> un proces verbal de consum pentru utilităţile furnizate de achizitor, cu secţia care are în gestiune fondul fix, din cadrul </w:t>
      </w:r>
      <w:r w:rsidRPr="00120590">
        <w:rPr>
          <w:sz w:val="26"/>
          <w:szCs w:val="26"/>
          <w:lang w:val="ro-RO"/>
        </w:rPr>
        <w:t>centralei beneficiare,</w:t>
      </w:r>
      <w:r w:rsidRPr="003519FC">
        <w:rPr>
          <w:sz w:val="26"/>
          <w:szCs w:val="26"/>
          <w:lang w:val="ro-RO"/>
        </w:rPr>
        <w:t xml:space="preserve"> având şi viza Biroului Mentenanţă din centrala, conform art. 10.2. Procesele verbale de consum se vor încheia până la data de 05 a fiecărei luni pentru luna anterioară. </w:t>
      </w:r>
    </w:p>
    <w:p w:rsidR="00CF5711" w:rsidRPr="003519FC" w:rsidRDefault="00CF5711" w:rsidP="00515CD5">
      <w:pPr>
        <w:pStyle w:val="BodyText"/>
        <w:ind w:firstLine="720"/>
        <w:rPr>
          <w:sz w:val="26"/>
          <w:szCs w:val="26"/>
          <w:lang w:val="ro-RO"/>
        </w:rPr>
      </w:pPr>
      <w:r w:rsidRPr="003519FC">
        <w:rPr>
          <w:sz w:val="26"/>
          <w:szCs w:val="26"/>
          <w:lang w:val="ro-RO"/>
        </w:rPr>
        <w:lastRenderedPageBreak/>
        <w:t xml:space="preserve">Să plătească facturile de utilităţi cu ordin de plata sau la casieria ELCEN (daca valoarea facturii inclusiv TVA este de cel mult 5000 lei), cel mai tarziu in luna urmatoare celei in care au fost emise. </w:t>
      </w:r>
    </w:p>
    <w:p w:rsidR="00CF5711" w:rsidRPr="003519FC" w:rsidRDefault="00CF5711" w:rsidP="00515CD5">
      <w:pPr>
        <w:pStyle w:val="BodyText"/>
        <w:ind w:firstLine="720"/>
        <w:rPr>
          <w:sz w:val="26"/>
          <w:szCs w:val="26"/>
          <w:lang w:val="ro-RO"/>
        </w:rPr>
      </w:pPr>
      <w:r w:rsidRPr="003519FC">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3519FC" w:rsidRDefault="00CF5711" w:rsidP="00515CD5">
      <w:pPr>
        <w:pStyle w:val="BodyText"/>
        <w:ind w:firstLine="720"/>
        <w:rPr>
          <w:sz w:val="26"/>
          <w:szCs w:val="26"/>
          <w:lang w:val="ro-RO"/>
        </w:rPr>
      </w:pPr>
      <w:r w:rsidRPr="003519FC">
        <w:rPr>
          <w:sz w:val="26"/>
          <w:szCs w:val="26"/>
          <w:lang w:val="ro-RO"/>
        </w:rPr>
        <w:t xml:space="preserve">În cazul în care, din vina sa exclusivă, executantul nu reuşeşte să achite la termen facturile de utilitati, atunci achizitorul </w:t>
      </w:r>
      <w:r w:rsidR="00B664BD" w:rsidRPr="00BE7960">
        <w:rPr>
          <w:sz w:val="26"/>
          <w:szCs w:val="26"/>
          <w:lang w:val="ro-RO"/>
        </w:rPr>
        <w:t>v</w:t>
      </w:r>
      <w:r w:rsidRPr="00BE7960">
        <w:rPr>
          <w:sz w:val="26"/>
          <w:szCs w:val="26"/>
          <w:lang w:val="ro-RO"/>
        </w:rPr>
        <w:t xml:space="preserve">a </w:t>
      </w:r>
      <w:r w:rsidR="00DD4A4C" w:rsidRPr="003519FC">
        <w:rPr>
          <w:sz w:val="26"/>
          <w:szCs w:val="26"/>
          <w:lang w:val="ro-RO"/>
        </w:rPr>
        <w:t>factura</w:t>
      </w:r>
      <w:r w:rsidRPr="003519FC">
        <w:rPr>
          <w:sz w:val="26"/>
          <w:szCs w:val="26"/>
          <w:lang w:val="ro-RO"/>
        </w:rPr>
        <w:t xml:space="preserve"> </w:t>
      </w:r>
      <w:r w:rsidR="00301B0D">
        <w:rPr>
          <w:sz w:val="26"/>
          <w:szCs w:val="26"/>
          <w:lang w:val="ro-RO"/>
        </w:rPr>
        <w:t xml:space="preserve"> </w:t>
      </w:r>
      <w:r w:rsidRPr="003519FC">
        <w:rPr>
          <w:sz w:val="26"/>
          <w:szCs w:val="26"/>
          <w:lang w:val="ro-RO"/>
        </w:rPr>
        <w:t xml:space="preserve">penalităţi egale cu </w:t>
      </w:r>
      <w:r w:rsidRPr="003519FC">
        <w:rPr>
          <w:rStyle w:val="l5def1"/>
          <w:rFonts w:ascii="Times New Roman" w:hAnsi="Times New Roman" w:cs="Times New Roman"/>
          <w:color w:val="auto"/>
        </w:rPr>
        <w:t>dobânda legala penalizatoare</w:t>
      </w:r>
      <w:r w:rsidRPr="003519FC">
        <w:rPr>
          <w:sz w:val="26"/>
          <w:szCs w:val="26"/>
          <w:lang w:val="ro-RO"/>
        </w:rPr>
        <w:t>,  raportate la valoarea facturii neachitate, pentru fiecare zi de întârziere.</w:t>
      </w:r>
    </w:p>
    <w:p w:rsidR="00CF5711" w:rsidRPr="00BE0F9C" w:rsidRDefault="00CF5711" w:rsidP="00AF237E">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CF5711" w:rsidP="00AF237E">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t xml:space="preserve">9.25. Să predea toate deşeurile rezultate, separate pe categorii, conform reglementărilor de mediu în vigoare. Executantul va utiliza, pe cât posibil, numai ambalaje biodegradabile. </w:t>
      </w:r>
    </w:p>
    <w:p w:rsidR="00CF5711" w:rsidRPr="003519FC" w:rsidRDefault="00CF5711" w:rsidP="00AF237E">
      <w:pPr>
        <w:pStyle w:val="BodyText"/>
        <w:ind w:firstLine="720"/>
        <w:rPr>
          <w:sz w:val="26"/>
          <w:szCs w:val="26"/>
          <w:lang w:val="ro-RO"/>
        </w:rPr>
      </w:pPr>
      <w:r w:rsidRPr="003519FC">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Default="00CF5711" w:rsidP="00AF237E">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B06550" w:rsidRPr="00D30FA7" w:rsidRDefault="00CF5711" w:rsidP="00B06550">
      <w:pPr>
        <w:pStyle w:val="BodyText"/>
        <w:ind w:firstLine="720"/>
        <w:rPr>
          <w:sz w:val="26"/>
          <w:szCs w:val="26"/>
          <w:lang w:val="ro-RO"/>
        </w:rPr>
      </w:pPr>
      <w:r w:rsidRPr="00306FB3">
        <w:rPr>
          <w:sz w:val="26"/>
          <w:szCs w:val="26"/>
          <w:lang w:val="ro-RO"/>
        </w:rPr>
        <w:t>9.27.</w:t>
      </w:r>
      <w:r w:rsidR="00B06550" w:rsidRPr="00D30FA7">
        <w:rPr>
          <w:sz w:val="26"/>
          <w:szCs w:val="26"/>
          <w:lang w:val="ro-RO"/>
        </w:rPr>
        <w:t>Executantul are obligatia să predea ac</w:t>
      </w:r>
      <w:r w:rsidR="00F8072E">
        <w:rPr>
          <w:sz w:val="26"/>
          <w:szCs w:val="26"/>
          <w:lang w:val="ro-RO"/>
        </w:rPr>
        <w:t>hizitorului situaţia de lucrari</w:t>
      </w:r>
      <w:r w:rsidR="00B06550" w:rsidRPr="00D30FA7">
        <w:rPr>
          <w:sz w:val="26"/>
          <w:szCs w:val="26"/>
          <w:lang w:val="ro-RO"/>
        </w:rPr>
        <w:t xml:space="preserve"> la finalizarea lucrarilor incluzând şi valorile ce urmează a fi decontate pe bază de factură în scopul 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E0F9C" w:rsidRDefault="00CF5711" w:rsidP="00AF237E">
      <w:pPr>
        <w:pStyle w:val="BodyText"/>
        <w:ind w:firstLine="720"/>
        <w:rPr>
          <w:sz w:val="26"/>
          <w:szCs w:val="26"/>
          <w:lang w:val="ro-RO"/>
        </w:rPr>
      </w:pPr>
      <w:r w:rsidRPr="00BE0F9C">
        <w:rPr>
          <w:sz w:val="26"/>
          <w:szCs w:val="26"/>
          <w:lang w:val="ro-RO"/>
        </w:rPr>
        <w:lastRenderedPageBreak/>
        <w:t>În cazul în care respectarea şi executarea dispoziţiilor determină dificultăţi în execuţie care generează costuri suplimentare, aceste costuri vor fi acoperite pe cheltuiala achizitorului.</w:t>
      </w:r>
    </w:p>
    <w:p w:rsidR="00CF5711" w:rsidRPr="00BE0F9C" w:rsidRDefault="00CF5711" w:rsidP="00AF237E">
      <w:pPr>
        <w:pStyle w:val="BodyText"/>
        <w:ind w:firstLine="720"/>
        <w:rPr>
          <w:sz w:val="26"/>
          <w:szCs w:val="26"/>
          <w:lang w:val="ro-RO"/>
        </w:rPr>
      </w:pPr>
      <w:r w:rsidRPr="00BE0F9C">
        <w:rPr>
          <w:sz w:val="26"/>
          <w:szCs w:val="26"/>
          <w:lang w:val="ro-RO"/>
        </w:rPr>
        <w:t>9.29.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CF5711" w:rsidP="00AF237E">
      <w:pPr>
        <w:pStyle w:val="BodyText"/>
        <w:ind w:firstLine="720"/>
        <w:rPr>
          <w:sz w:val="26"/>
          <w:szCs w:val="26"/>
          <w:lang w:val="ro-RO"/>
        </w:rPr>
      </w:pPr>
      <w:r w:rsidRPr="00BE0F9C">
        <w:rPr>
          <w:sz w:val="26"/>
          <w:szCs w:val="26"/>
          <w:lang w:val="ro-RO"/>
        </w:rPr>
        <w:t>9.3</w:t>
      </w:r>
      <w:r w:rsidR="0023735D">
        <w:rPr>
          <w:sz w:val="26"/>
          <w:szCs w:val="26"/>
          <w:lang w:val="ro-RO"/>
        </w:rPr>
        <w:t>0</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D134A" w:rsidRDefault="00CF5711" w:rsidP="00AF237E">
      <w:pPr>
        <w:pStyle w:val="BodyText"/>
        <w:rPr>
          <w:strike/>
          <w:sz w:val="26"/>
          <w:szCs w:val="26"/>
          <w:lang w:val="ro-RO"/>
        </w:rPr>
      </w:pPr>
      <w:r w:rsidRPr="00BE0F9C">
        <w:rPr>
          <w:b/>
          <w:sz w:val="26"/>
          <w:szCs w:val="26"/>
          <w:lang w:val="ro-RO"/>
        </w:rPr>
        <w:tab/>
      </w:r>
      <w:r w:rsidRPr="00BE0F9C">
        <w:rPr>
          <w:sz w:val="26"/>
          <w:szCs w:val="26"/>
          <w:lang w:val="ro-RO"/>
        </w:rPr>
        <w:t>9.3</w:t>
      </w:r>
      <w:r w:rsidR="0023735D">
        <w:rPr>
          <w:sz w:val="26"/>
          <w:szCs w:val="26"/>
          <w:lang w:val="ro-RO"/>
        </w:rPr>
        <w:t>1</w:t>
      </w:r>
      <w:r w:rsidRPr="00BE0F9C">
        <w:rPr>
          <w:sz w:val="26"/>
          <w:szCs w:val="26"/>
          <w:lang w:val="ro-RO"/>
        </w:rPr>
        <w:t xml:space="preserve">. Executantul are obligaţia de a nu acoperi lucrările care devin ascunse, </w:t>
      </w:r>
      <w:r w:rsidRPr="00AC2478">
        <w:rPr>
          <w:sz w:val="26"/>
          <w:szCs w:val="26"/>
          <w:lang w:val="ro-RO"/>
        </w:rPr>
        <w:t xml:space="preserve">fără </w:t>
      </w:r>
      <w:r w:rsidR="00BD134A" w:rsidRPr="00AC2478">
        <w:rPr>
          <w:sz w:val="26"/>
          <w:szCs w:val="26"/>
          <w:lang w:val="ro-RO"/>
        </w:rPr>
        <w:t>ca in prealabil, achizitorul sa fi verificat si aprobat lucrarile respective</w:t>
      </w:r>
      <w:r w:rsidR="00AC2478" w:rsidRPr="00AC2478">
        <w:rPr>
          <w:sz w:val="26"/>
          <w:szCs w:val="26"/>
          <w:lang w:val="ro-RO"/>
        </w:rPr>
        <w:t>.</w:t>
      </w:r>
      <w:r w:rsidR="00BD134A">
        <w:rPr>
          <w:sz w:val="26"/>
          <w:szCs w:val="26"/>
          <w:lang w:val="ro-RO"/>
        </w:rPr>
        <w:t xml:space="preserve"> </w:t>
      </w:r>
    </w:p>
    <w:p w:rsidR="00CF5711" w:rsidRPr="00C868EE" w:rsidRDefault="00CF5711" w:rsidP="00AF237E">
      <w:pPr>
        <w:pStyle w:val="BodyText"/>
        <w:ind w:firstLine="720"/>
        <w:rPr>
          <w:sz w:val="26"/>
          <w:szCs w:val="26"/>
          <w:lang w:val="ro-RO"/>
        </w:rPr>
      </w:pPr>
      <w:r w:rsidRPr="00BE0F9C">
        <w:rPr>
          <w:sz w:val="26"/>
          <w:szCs w:val="26"/>
          <w:lang w:val="ro-RO"/>
        </w:rPr>
        <w:t>9.3</w:t>
      </w:r>
      <w:r w:rsidR="0023735D">
        <w:rPr>
          <w:sz w:val="26"/>
          <w:szCs w:val="26"/>
          <w:lang w:val="ro-RO"/>
        </w:rPr>
        <w:t>2</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C868EE" w:rsidRDefault="00CF5711" w:rsidP="00AF237E">
      <w:pPr>
        <w:pStyle w:val="BodyText"/>
        <w:ind w:firstLine="720"/>
        <w:rPr>
          <w:sz w:val="26"/>
          <w:szCs w:val="26"/>
          <w:lang w:val="ro-RO"/>
        </w:rPr>
      </w:pPr>
      <w:r w:rsidRPr="00C868EE">
        <w:rPr>
          <w:sz w:val="26"/>
          <w:szCs w:val="26"/>
          <w:lang w:val="ro-RO"/>
        </w:rPr>
        <w:t>9.3</w:t>
      </w:r>
      <w:r w:rsidR="0023735D">
        <w:rPr>
          <w:sz w:val="26"/>
          <w:szCs w:val="26"/>
          <w:lang w:val="ro-RO"/>
        </w:rPr>
        <w:t>3</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r w:rsidR="00DA2E74" w:rsidRPr="00AC2478">
        <w:rPr>
          <w:sz w:val="26"/>
          <w:szCs w:val="26"/>
          <w:lang w:val="ro-RO"/>
        </w:rPr>
        <w:t>(daca este cazul)</w:t>
      </w:r>
    </w:p>
    <w:p w:rsidR="00CF5711" w:rsidRPr="00C868EE" w:rsidRDefault="00CF5711" w:rsidP="00AF237E">
      <w:pPr>
        <w:pStyle w:val="BodyText"/>
        <w:ind w:firstLine="720"/>
        <w:rPr>
          <w:sz w:val="26"/>
          <w:szCs w:val="26"/>
          <w:lang w:val="ro-RO"/>
        </w:rPr>
      </w:pPr>
      <w:r w:rsidRPr="00C868EE">
        <w:rPr>
          <w:sz w:val="26"/>
          <w:szCs w:val="26"/>
          <w:lang w:val="ro-RO"/>
        </w:rPr>
        <w:t>9.3</w:t>
      </w:r>
      <w:r w:rsidR="0023735D">
        <w:rPr>
          <w:sz w:val="26"/>
          <w:szCs w:val="26"/>
          <w:lang w:val="ro-RO"/>
        </w:rPr>
        <w:t>4</w:t>
      </w:r>
      <w:r w:rsidRPr="00C868EE">
        <w:rPr>
          <w:sz w:val="26"/>
          <w:szCs w:val="26"/>
          <w:lang w:val="ro-RO"/>
        </w:rPr>
        <w:t>.  Executantul este obligat să respecte noile indicatoare de pericol.</w:t>
      </w:r>
    </w:p>
    <w:p w:rsidR="00CF5711" w:rsidRPr="00C868EE" w:rsidRDefault="00CF5711" w:rsidP="00AF237E">
      <w:pPr>
        <w:pStyle w:val="BodyText"/>
        <w:ind w:firstLine="720"/>
        <w:rPr>
          <w:sz w:val="26"/>
          <w:szCs w:val="26"/>
          <w:lang w:val="ro-RO"/>
        </w:rPr>
      </w:pPr>
      <w:r w:rsidRPr="00C868EE">
        <w:rPr>
          <w:sz w:val="26"/>
          <w:szCs w:val="26"/>
          <w:lang w:val="ro-RO"/>
        </w:rPr>
        <w:t>9.3</w:t>
      </w:r>
      <w:r w:rsidR="00AC2478">
        <w:rPr>
          <w:sz w:val="26"/>
          <w:szCs w:val="26"/>
          <w:lang w:val="ro-RO"/>
        </w:rPr>
        <w:t>5</w:t>
      </w:r>
      <w:r w:rsidRPr="00C868EE">
        <w:rPr>
          <w:sz w:val="26"/>
          <w:szCs w:val="26"/>
          <w:lang w:val="ro-RO"/>
        </w:rPr>
        <w:t>. Executantul are obligaţia de a prezenta factorii de risc la care este supus personalul achizitorului.</w:t>
      </w:r>
    </w:p>
    <w:p w:rsidR="00CF5711" w:rsidRPr="00BE0F9C" w:rsidRDefault="00CF5711" w:rsidP="00AF237E">
      <w:pPr>
        <w:pStyle w:val="BodyText"/>
        <w:shd w:val="pct10" w:color="auto" w:fill="FFFFFF"/>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BB5537" w:rsidRDefault="00CF5711"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rezervă la termenul de începere a lucrării </w:t>
      </w:r>
      <w:r w:rsidRPr="0023735D">
        <w:rPr>
          <w:sz w:val="26"/>
          <w:szCs w:val="26"/>
          <w:lang w:val="ro-RO"/>
        </w:rPr>
        <w:t>conform graficului de execuţie</w:t>
      </w:r>
      <w:r w:rsidRPr="00BB5537">
        <w:rPr>
          <w:sz w:val="26"/>
          <w:szCs w:val="26"/>
          <w:lang w:val="ro-RO"/>
        </w:rPr>
        <w:t xml:space="preserve">. În acest proces verbal, se menţionează dotările </w:t>
      </w:r>
      <w:r>
        <w:rPr>
          <w:sz w:val="26"/>
          <w:szCs w:val="26"/>
          <w:lang w:val="ro-RO"/>
        </w:rPr>
        <w:t>PSI</w:t>
      </w:r>
      <w:r w:rsidRPr="00BB5537">
        <w:rPr>
          <w:sz w:val="26"/>
          <w:szCs w:val="26"/>
          <w:lang w:val="ro-RO"/>
        </w:rPr>
        <w:t xml:space="preserve"> aferente ariei în care executantul îşi va desfăşura activitatea, în cantitatea şi starea în care se află la predarea către executant.</w:t>
      </w:r>
    </w:p>
    <w:p w:rsidR="00CF5711" w:rsidRPr="0023735D" w:rsidRDefault="00CF5711" w:rsidP="00AF237E">
      <w:pPr>
        <w:pStyle w:val="BodyText"/>
        <w:ind w:firstLine="720"/>
        <w:rPr>
          <w:sz w:val="26"/>
          <w:szCs w:val="26"/>
          <w:lang w:val="ro-RO"/>
        </w:rPr>
      </w:pPr>
      <w:r w:rsidRPr="0023735D">
        <w:rPr>
          <w:sz w:val="26"/>
          <w:szCs w:val="26"/>
          <w:lang w:val="ro-RO"/>
        </w:rPr>
        <w:t>10.2. Pe toată durata contractului asigură executantului, în limita posibilităţilor, contra cost utilităţile necesare (energie electrică şi energie termică)</w:t>
      </w:r>
    </w:p>
    <w:p w:rsidR="00CF5711" w:rsidRPr="0023735D" w:rsidRDefault="00CF5711" w:rsidP="00AF237E">
      <w:pPr>
        <w:pStyle w:val="BodyText"/>
        <w:ind w:firstLine="720"/>
        <w:rPr>
          <w:sz w:val="26"/>
          <w:szCs w:val="26"/>
          <w:lang w:val="ro-RO"/>
        </w:rPr>
      </w:pPr>
      <w:r w:rsidRPr="0023735D">
        <w:rPr>
          <w:sz w:val="26"/>
          <w:szCs w:val="26"/>
          <w:lang w:val="ro-RO"/>
        </w:rPr>
        <w:t xml:space="preserve">Consumul de utilităţi va fi facturat lunar, pe bază de proces verbal încheiat între executant şi secţia care are în gestiune fondul fix, din cadrul centralei beneficiare având şi viza Biroului Mentenanţă din centrala. Procesele verbale de consum se vor încheia până la data de 05 a fiecărei luni pentru luna anterioară. </w:t>
      </w:r>
    </w:p>
    <w:p w:rsidR="00CF5711" w:rsidRPr="00BE0F9C" w:rsidRDefault="00CF5711" w:rsidP="00AF237E">
      <w:pPr>
        <w:pStyle w:val="BodyText"/>
        <w:ind w:firstLine="720"/>
        <w:rPr>
          <w:sz w:val="26"/>
          <w:szCs w:val="26"/>
          <w:lang w:val="ro-RO"/>
        </w:rPr>
      </w:pPr>
      <w:r>
        <w:rPr>
          <w:sz w:val="26"/>
          <w:szCs w:val="26"/>
          <w:lang w:val="ro-RO"/>
        </w:rPr>
        <w:lastRenderedPageBreak/>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situaţiile de lucrări real executate, în vederea decontării valorii acestora către executant.</w:t>
      </w:r>
    </w:p>
    <w:p w:rsidR="00CF5711" w:rsidRPr="00BE0F9C" w:rsidRDefault="00CF5711"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CF5711" w:rsidRPr="0023735D" w:rsidRDefault="00CF5711" w:rsidP="00AF237E">
      <w:pPr>
        <w:pStyle w:val="BodyText"/>
        <w:ind w:firstLine="720"/>
        <w:rPr>
          <w:sz w:val="26"/>
          <w:szCs w:val="26"/>
          <w:lang w:val="ro-RO"/>
        </w:rPr>
      </w:pPr>
      <w:r w:rsidRPr="0023735D">
        <w:rPr>
          <w:sz w:val="26"/>
          <w:szCs w:val="26"/>
          <w:lang w:val="ro-RO"/>
        </w:rPr>
        <w:t>10.</w:t>
      </w:r>
      <w:r w:rsidR="0023735D">
        <w:rPr>
          <w:sz w:val="26"/>
          <w:szCs w:val="26"/>
          <w:lang w:val="ro-RO"/>
        </w:rPr>
        <w:t>4</w:t>
      </w:r>
      <w:r w:rsidRPr="0023735D">
        <w:rPr>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 anexa nr.</w:t>
      </w:r>
      <w:r w:rsidR="0023735D" w:rsidRPr="0023735D">
        <w:rPr>
          <w:sz w:val="26"/>
          <w:szCs w:val="26"/>
          <w:lang w:val="ro-RO"/>
        </w:rPr>
        <w:t>4</w:t>
      </w:r>
      <w:r w:rsidRPr="0023735D">
        <w:rPr>
          <w:sz w:val="26"/>
          <w:szCs w:val="26"/>
          <w:lang w:val="ro-RO"/>
        </w:rPr>
        <w:t xml:space="preserve"> la contract. </w:t>
      </w:r>
    </w:p>
    <w:p w:rsidR="00CF5711" w:rsidRPr="00BE0F9C" w:rsidRDefault="00CF5711" w:rsidP="00AF237E">
      <w:pPr>
        <w:pStyle w:val="BodyText"/>
        <w:ind w:firstLine="720"/>
        <w:rPr>
          <w:sz w:val="26"/>
          <w:szCs w:val="26"/>
          <w:lang w:val="ro-RO"/>
        </w:rPr>
      </w:pPr>
      <w:r>
        <w:rPr>
          <w:sz w:val="26"/>
          <w:szCs w:val="26"/>
          <w:lang w:val="ro-RO"/>
        </w:rPr>
        <w:t>10.</w:t>
      </w:r>
      <w:r w:rsidR="0023735D">
        <w:rPr>
          <w:sz w:val="26"/>
          <w:szCs w:val="26"/>
          <w:lang w:val="ro-RO"/>
        </w:rPr>
        <w:t>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CF5711" w:rsidRPr="00BE0F9C" w:rsidRDefault="00CF5711" w:rsidP="00AF237E">
      <w:pPr>
        <w:pStyle w:val="BodyText"/>
        <w:ind w:firstLine="720"/>
        <w:rPr>
          <w:sz w:val="26"/>
          <w:szCs w:val="26"/>
          <w:lang w:val="ro-RO"/>
        </w:rPr>
      </w:pPr>
      <w:r>
        <w:rPr>
          <w:sz w:val="26"/>
          <w:szCs w:val="26"/>
          <w:lang w:val="ro-RO"/>
        </w:rPr>
        <w:t>10.</w:t>
      </w:r>
      <w:r w:rsidR="0023735D">
        <w:rPr>
          <w:sz w:val="26"/>
          <w:szCs w:val="26"/>
          <w:lang w:val="ro-RO"/>
        </w:rPr>
        <w:t>6</w:t>
      </w:r>
      <w:r w:rsidRPr="00BE0F9C">
        <w:rPr>
          <w:sz w:val="26"/>
          <w:szCs w:val="26"/>
          <w:lang w:val="ro-RO"/>
        </w:rPr>
        <w:t>. Să convoace comisia de recepţie la terminarea lucrărilor, în conformitate cu prevederile HGR nr.273/1994, privind recepţia lucrărilor de construcţii şi instalaţii aferente acestora.</w:t>
      </w:r>
    </w:p>
    <w:p w:rsidR="00CF5711" w:rsidRPr="00BE0F9C" w:rsidRDefault="00CF5711" w:rsidP="00AF237E">
      <w:pPr>
        <w:pStyle w:val="BodyText"/>
        <w:ind w:firstLine="720"/>
        <w:rPr>
          <w:sz w:val="26"/>
          <w:szCs w:val="26"/>
          <w:lang w:val="ro-RO"/>
        </w:rPr>
      </w:pPr>
      <w:r w:rsidRPr="00BE0F9C">
        <w:rPr>
          <w:sz w:val="26"/>
          <w:szCs w:val="26"/>
          <w:lang w:val="ro-RO"/>
        </w:rPr>
        <w:t xml:space="preserve"> 10.</w:t>
      </w:r>
      <w:r w:rsidR="0023735D">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CF5711" w:rsidRPr="00BE0F9C" w:rsidRDefault="00CF5711" w:rsidP="00AF237E">
      <w:pPr>
        <w:pStyle w:val="BodyText"/>
        <w:ind w:firstLine="720"/>
        <w:rPr>
          <w:sz w:val="26"/>
          <w:szCs w:val="26"/>
          <w:lang w:val="ro-RO"/>
        </w:rPr>
      </w:pPr>
      <w:r>
        <w:rPr>
          <w:sz w:val="26"/>
          <w:szCs w:val="26"/>
          <w:lang w:val="ro-RO"/>
        </w:rPr>
        <w:t xml:space="preserve"> 10.</w:t>
      </w:r>
      <w:r w:rsidR="0023735D">
        <w:rPr>
          <w:sz w:val="26"/>
          <w:szCs w:val="26"/>
          <w:lang w:val="ro-RO"/>
        </w:rPr>
        <w:t>8</w:t>
      </w:r>
      <w:r w:rsidRPr="00BE0F9C">
        <w:rPr>
          <w:sz w:val="26"/>
          <w:szCs w:val="26"/>
          <w:lang w:val="ro-RO"/>
        </w:rPr>
        <w:t>. Să asigure toate autorizaţiile şi avizele prevăzute de legislaţia în vigoare prin care se permite executarea lucrărilor de construcţii contractate.</w:t>
      </w:r>
    </w:p>
    <w:p w:rsidR="00CF5711" w:rsidRPr="00BE0F9C" w:rsidRDefault="00CF5711" w:rsidP="00AF237E">
      <w:pPr>
        <w:pStyle w:val="BodyText"/>
        <w:ind w:firstLine="720"/>
        <w:rPr>
          <w:sz w:val="26"/>
          <w:szCs w:val="26"/>
          <w:lang w:val="ro-RO"/>
        </w:rPr>
      </w:pPr>
      <w:r w:rsidRPr="00BE0F9C">
        <w:rPr>
          <w:sz w:val="26"/>
          <w:szCs w:val="26"/>
          <w:lang w:val="ro-RO"/>
        </w:rPr>
        <w:t>10.</w:t>
      </w:r>
      <w:r w:rsidR="0023735D">
        <w:rPr>
          <w:sz w:val="26"/>
          <w:szCs w:val="26"/>
          <w:lang w:val="ro-RO"/>
        </w:rPr>
        <w:t>9</w:t>
      </w:r>
      <w:r w:rsidRPr="00BE0F9C">
        <w:rPr>
          <w:sz w:val="26"/>
          <w:szCs w:val="26"/>
          <w:lang w:val="ro-RO"/>
        </w:rPr>
        <w:t>. Să asigure executantului accesul rutier şi racordurile de căi ferate</w:t>
      </w:r>
      <w:r>
        <w:rPr>
          <w:sz w:val="26"/>
          <w:szCs w:val="26"/>
          <w:lang w:val="ro-RO"/>
        </w:rPr>
        <w:t xml:space="preserve"> în depozit stipulate la art. 9.20</w:t>
      </w:r>
      <w:r w:rsidRPr="00BE0F9C">
        <w:rPr>
          <w:sz w:val="26"/>
          <w:szCs w:val="26"/>
          <w:lang w:val="ro-RO"/>
        </w:rPr>
        <w:t>.</w:t>
      </w:r>
    </w:p>
    <w:p w:rsidR="00CF5711" w:rsidRPr="00BE0F9C" w:rsidRDefault="00CF5711" w:rsidP="00AF237E">
      <w:pPr>
        <w:pStyle w:val="BodyText"/>
        <w:ind w:firstLine="720"/>
        <w:rPr>
          <w:sz w:val="26"/>
          <w:szCs w:val="26"/>
          <w:lang w:val="ro-RO"/>
        </w:rPr>
      </w:pPr>
      <w:r>
        <w:rPr>
          <w:sz w:val="26"/>
          <w:szCs w:val="26"/>
          <w:lang w:val="ro-RO"/>
        </w:rPr>
        <w:t>10.1</w:t>
      </w:r>
      <w:r w:rsidR="0023735D">
        <w:rPr>
          <w:sz w:val="26"/>
          <w:szCs w:val="26"/>
          <w:lang w:val="ro-RO"/>
        </w:rPr>
        <w:t>0</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aparţinând achizitorului, anexa nr.</w:t>
      </w:r>
      <w:r w:rsidR="0023735D">
        <w:rPr>
          <w:sz w:val="26"/>
          <w:szCs w:val="26"/>
          <w:lang w:val="ro-RO"/>
        </w:rPr>
        <w:t xml:space="preserve"> 5</w:t>
      </w:r>
      <w:r w:rsidRPr="00BE0F9C">
        <w:rPr>
          <w:sz w:val="26"/>
          <w:szCs w:val="26"/>
          <w:lang w:val="ro-RO"/>
        </w:rPr>
        <w:t xml:space="preserve"> la prezentul contract, pentru organizare de şantier.</w:t>
      </w:r>
    </w:p>
    <w:p w:rsidR="00CF5711" w:rsidRPr="00BE0F9C" w:rsidRDefault="00CF5711" w:rsidP="00DF3FEA">
      <w:pPr>
        <w:pStyle w:val="BodyText"/>
        <w:ind w:firstLine="720"/>
        <w:rPr>
          <w:sz w:val="26"/>
          <w:szCs w:val="26"/>
          <w:lang w:val="ro-RO"/>
        </w:rPr>
      </w:pPr>
      <w:r>
        <w:rPr>
          <w:sz w:val="26"/>
          <w:szCs w:val="26"/>
          <w:lang w:val="ro-RO"/>
        </w:rPr>
        <w:t>10.1</w:t>
      </w:r>
      <w:r w:rsidR="0023735D">
        <w:rPr>
          <w:sz w:val="26"/>
          <w:szCs w:val="26"/>
          <w:lang w:val="ro-RO"/>
        </w:rPr>
        <w:t>1</w:t>
      </w:r>
      <w:r w:rsidRPr="00BE0F9C">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shd w:val="pct10" w:color="auto" w:fill="FFFFFF"/>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AC2478" w:rsidRDefault="00CF5711" w:rsidP="00AF237E">
      <w:pPr>
        <w:pStyle w:val="BodyText"/>
        <w:ind w:firstLine="720"/>
        <w:rPr>
          <w:sz w:val="26"/>
          <w:szCs w:val="26"/>
          <w:lang w:val="ro-RO"/>
        </w:rPr>
      </w:pPr>
      <w:r>
        <w:rPr>
          <w:sz w:val="26"/>
          <w:szCs w:val="26"/>
          <w:lang w:val="ro-RO"/>
        </w:rPr>
        <w:t>11</w:t>
      </w:r>
      <w:r w:rsidRPr="00BE0F9C">
        <w:rPr>
          <w:sz w:val="26"/>
          <w:szCs w:val="26"/>
          <w:lang w:val="ro-RO"/>
        </w:rPr>
        <w:t>.1. Recepţia lucrărilor de construcţii şi instalaţii aferente acestora se f</w:t>
      </w:r>
      <w:r w:rsidR="00276A18">
        <w:rPr>
          <w:sz w:val="26"/>
          <w:szCs w:val="26"/>
          <w:lang w:val="ro-RO"/>
        </w:rPr>
        <w:t>ace cu respectarea HGR 273/</w:t>
      </w:r>
      <w:r w:rsidR="00276A18" w:rsidRPr="00AC2478">
        <w:rPr>
          <w:sz w:val="26"/>
          <w:szCs w:val="26"/>
          <w:lang w:val="ro-RO"/>
        </w:rPr>
        <w:t>1994 cu modificarile si completarile ulterioare.</w:t>
      </w:r>
    </w:p>
    <w:p w:rsidR="00CF5711" w:rsidRPr="00AC2478" w:rsidRDefault="00CF5711" w:rsidP="00AF237E">
      <w:pPr>
        <w:pStyle w:val="BodyText"/>
        <w:numPr>
          <w:ilvl w:val="0"/>
          <w:numId w:val="4"/>
        </w:numPr>
        <w:tabs>
          <w:tab w:val="clear" w:pos="1534"/>
          <w:tab w:val="num" w:pos="1418"/>
        </w:tabs>
        <w:ind w:left="0" w:firstLine="993"/>
        <w:rPr>
          <w:sz w:val="26"/>
          <w:szCs w:val="26"/>
          <w:lang w:val="ro-RO"/>
        </w:rPr>
      </w:pPr>
      <w:r w:rsidRPr="00AC2478">
        <w:rPr>
          <w:sz w:val="26"/>
          <w:szCs w:val="26"/>
          <w:u w:val="single"/>
          <w:lang w:val="ro-RO"/>
        </w:rPr>
        <w:t>r</w:t>
      </w:r>
      <w:r w:rsidRPr="00AC2478">
        <w:rPr>
          <w:sz w:val="26"/>
          <w:szCs w:val="26"/>
          <w:lang w:val="ro-RO"/>
        </w:rPr>
        <w:t xml:space="preserve">ecepţia la terminarea </w:t>
      </w:r>
      <w:r w:rsidR="00C0711B" w:rsidRPr="00AC2478">
        <w:rPr>
          <w:sz w:val="26"/>
          <w:szCs w:val="26"/>
          <w:lang w:val="ro-RO"/>
        </w:rPr>
        <w:t>lucrărilor pe faze de executie, respectiv la terminarea lucrarilor</w:t>
      </w:r>
      <w:r w:rsidR="00AC2478">
        <w:rPr>
          <w:sz w:val="26"/>
          <w:szCs w:val="26"/>
          <w:lang w:val="ro-RO"/>
        </w:rPr>
        <w:t>;</w:t>
      </w:r>
    </w:p>
    <w:p w:rsidR="00CF5711" w:rsidRPr="0023735D" w:rsidRDefault="00CF5711" w:rsidP="00AF237E">
      <w:pPr>
        <w:pStyle w:val="BodyText"/>
        <w:numPr>
          <w:ilvl w:val="0"/>
          <w:numId w:val="4"/>
        </w:numPr>
        <w:tabs>
          <w:tab w:val="clear" w:pos="1534"/>
          <w:tab w:val="num" w:pos="1418"/>
        </w:tabs>
        <w:ind w:left="0" w:firstLine="993"/>
        <w:rPr>
          <w:sz w:val="26"/>
          <w:szCs w:val="26"/>
          <w:lang w:val="ro-RO"/>
        </w:rPr>
      </w:pPr>
      <w:r w:rsidRPr="0023735D">
        <w:rPr>
          <w:sz w:val="26"/>
          <w:szCs w:val="26"/>
          <w:lang w:val="ro-RO"/>
        </w:rPr>
        <w:t>recepţia finală se face după expirarea perioadei de garanţie tehnică.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lastRenderedPageBreak/>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BE0F9C" w:rsidRDefault="00CF5711" w:rsidP="00AF237E">
      <w:pPr>
        <w:pStyle w:val="BodyText"/>
        <w:shd w:val="pct10" w:color="auto" w:fill="FFFFFF"/>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DF3FEA" w:rsidRPr="00DF3FEA">
        <w:rPr>
          <w:b/>
          <w:sz w:val="26"/>
          <w:szCs w:val="26"/>
          <w:lang w:val="ro-RO"/>
        </w:rPr>
        <w:t>10</w:t>
      </w:r>
      <w:r w:rsidRPr="00DF3FEA">
        <w:rPr>
          <w:b/>
          <w:sz w:val="26"/>
          <w:szCs w:val="26"/>
          <w:lang w:val="ro-RO"/>
        </w:rPr>
        <w:t xml:space="preserve"> %</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71413A" w:rsidRPr="008F2A58" w:rsidRDefault="00CF5711" w:rsidP="0071413A">
      <w:pPr>
        <w:pStyle w:val="BodyText"/>
        <w:ind w:firstLine="720"/>
        <w:rPr>
          <w:sz w:val="26"/>
          <w:szCs w:val="26"/>
          <w:lang w:val="ro-RO"/>
        </w:rPr>
      </w:pPr>
      <w:r>
        <w:rPr>
          <w:sz w:val="26"/>
          <w:szCs w:val="26"/>
          <w:lang w:val="ro-RO"/>
        </w:rPr>
        <w:t>12</w:t>
      </w:r>
      <w:r w:rsidRPr="00BE0F9C">
        <w:rPr>
          <w:sz w:val="26"/>
          <w:szCs w:val="26"/>
          <w:lang w:val="ro-RO"/>
        </w:rPr>
        <w:t>.2</w:t>
      </w:r>
      <w:r w:rsidR="0071413A" w:rsidRPr="00BE0F9C">
        <w:rPr>
          <w:sz w:val="26"/>
          <w:szCs w:val="26"/>
          <w:lang w:val="ro-RO"/>
        </w:rPr>
        <w:t>. Garanţia de bună execuţie pentru lucrările din prezen</w:t>
      </w:r>
      <w:r w:rsidR="0071413A">
        <w:rPr>
          <w:sz w:val="26"/>
          <w:szCs w:val="26"/>
          <w:lang w:val="ro-RO"/>
        </w:rPr>
        <w:t xml:space="preserve">tul contract se constituie prin </w:t>
      </w:r>
      <w:r w:rsidR="0071413A" w:rsidRPr="00C2087D">
        <w:rPr>
          <w:b/>
          <w:bCs/>
          <w:sz w:val="26"/>
          <w:szCs w:val="26"/>
          <w:lang w:val="ro-RO"/>
        </w:rPr>
        <w:t xml:space="preserve">instrument de garantare emis de o </w:t>
      </w:r>
      <w:r w:rsidR="0071413A">
        <w:rPr>
          <w:b/>
          <w:bCs/>
          <w:sz w:val="26"/>
          <w:szCs w:val="26"/>
          <w:lang w:val="ro-RO"/>
        </w:rPr>
        <w:t xml:space="preserve">societate bancara sau de o </w:t>
      </w:r>
      <w:r w:rsidR="0071413A" w:rsidRPr="00C2087D">
        <w:rPr>
          <w:b/>
          <w:bCs/>
          <w:sz w:val="26"/>
          <w:szCs w:val="26"/>
          <w:lang w:val="ro-RO"/>
        </w:rPr>
        <w:t>societate de asigurari</w:t>
      </w:r>
      <w:r w:rsidR="0071413A" w:rsidRPr="00C2087D">
        <w:rPr>
          <w:sz w:val="26"/>
          <w:szCs w:val="26"/>
          <w:lang w:val="ro-RO"/>
        </w:rPr>
        <w:t xml:space="preserve"> prezentat în original de către executant. </w:t>
      </w:r>
      <w:r w:rsidR="0071413A" w:rsidRPr="00C2087D">
        <w:rPr>
          <w:b/>
          <w:bCs/>
          <w:sz w:val="26"/>
          <w:szCs w:val="26"/>
          <w:lang w:val="ro-RO"/>
        </w:rPr>
        <w:t xml:space="preserve">Instrumentul de garantare va fi prezentat de executant în termen de </w:t>
      </w:r>
      <w:r w:rsidR="0071413A">
        <w:rPr>
          <w:b/>
          <w:bCs/>
          <w:sz w:val="26"/>
          <w:szCs w:val="26"/>
          <w:lang w:val="ro-RO"/>
        </w:rPr>
        <w:t>5</w:t>
      </w:r>
      <w:r w:rsidR="0071413A" w:rsidRPr="00C2087D">
        <w:rPr>
          <w:b/>
          <w:bCs/>
          <w:sz w:val="26"/>
          <w:szCs w:val="26"/>
          <w:lang w:val="ro-RO"/>
        </w:rPr>
        <w:t xml:space="preserve"> zile </w:t>
      </w:r>
      <w:r w:rsidR="0071413A">
        <w:rPr>
          <w:b/>
          <w:bCs/>
          <w:sz w:val="26"/>
          <w:szCs w:val="26"/>
          <w:lang w:val="ro-RO"/>
        </w:rPr>
        <w:t xml:space="preserve">lucratoare </w:t>
      </w:r>
      <w:r w:rsidR="0071413A" w:rsidRPr="00C2087D">
        <w:rPr>
          <w:b/>
          <w:bCs/>
          <w:sz w:val="26"/>
          <w:szCs w:val="26"/>
          <w:lang w:val="ro-RO"/>
        </w:rPr>
        <w:t xml:space="preserve">de  la perfectarea contractului. </w:t>
      </w:r>
      <w:r w:rsidR="0071413A" w:rsidRPr="00C2087D">
        <w:rPr>
          <w:bCs/>
          <w:sz w:val="26"/>
          <w:szCs w:val="26"/>
          <w:lang w:val="ro-RO"/>
        </w:rPr>
        <w:t>Valabilitatea instrumentului de garantare trebuie sa depaseasca cu minim 14 zile termenul de garantie tehnica a lucrarilor contractate. In cazul in care executantul intarzie lucrarea, valabilitatea instrumentului de garantare trebuie prelungita corespunzator</w:t>
      </w:r>
      <w:r w:rsidR="0071413A">
        <w:rPr>
          <w:bCs/>
          <w:sz w:val="26"/>
          <w:szCs w:val="26"/>
          <w:lang w:val="ro-RO"/>
        </w:rPr>
        <w:t>.</w:t>
      </w:r>
    </w:p>
    <w:p w:rsidR="00CF5711" w:rsidRPr="009B67F7" w:rsidRDefault="00CF5711" w:rsidP="0071413A">
      <w:pPr>
        <w:pStyle w:val="BodyText"/>
        <w:ind w:firstLine="720"/>
        <w:rPr>
          <w:sz w:val="26"/>
          <w:szCs w:val="26"/>
          <w:lang w:val="ro-RO"/>
        </w:rPr>
      </w:pPr>
      <w:r>
        <w:rPr>
          <w:sz w:val="26"/>
          <w:szCs w:val="26"/>
          <w:lang w:val="ro-RO"/>
        </w:rPr>
        <w:t>I</w:t>
      </w:r>
      <w:r w:rsidRPr="00C2087D">
        <w:rPr>
          <w:sz w:val="26"/>
          <w:szCs w:val="26"/>
          <w:lang w:val="ro-RO"/>
        </w:rPr>
        <w:t>nstrumentul de garantare</w:t>
      </w:r>
      <w:r w:rsidR="00DF3FEA">
        <w:rPr>
          <w:sz w:val="26"/>
          <w:szCs w:val="26"/>
          <w:lang w:val="ro-RO"/>
        </w:rPr>
        <w:t xml:space="preserve"> prezentat</w:t>
      </w:r>
      <w:r w:rsidR="0023735D">
        <w:rPr>
          <w:sz w:val="26"/>
          <w:szCs w:val="26"/>
          <w:lang w:val="ro-RO"/>
        </w:rPr>
        <w:t xml:space="preserve"> de executant</w:t>
      </w:r>
      <w:r w:rsidRPr="00C2087D">
        <w:rPr>
          <w:sz w:val="26"/>
          <w:szCs w:val="26"/>
          <w:lang w:val="ro-RO"/>
        </w:rPr>
        <w:t xml:space="preserve"> constituie</w:t>
      </w:r>
      <w:r w:rsidR="00DF3FEA">
        <w:rPr>
          <w:sz w:val="26"/>
          <w:szCs w:val="26"/>
          <w:lang w:val="ro-RO"/>
        </w:rPr>
        <w:t xml:space="preserve"> anexa a</w:t>
      </w:r>
      <w:r w:rsidR="0071413A">
        <w:rPr>
          <w:sz w:val="26"/>
          <w:szCs w:val="26"/>
          <w:lang w:val="ro-RO"/>
        </w:rPr>
        <w:t xml:space="preserve"> </w:t>
      </w:r>
      <w:r w:rsidRPr="009B67F7">
        <w:rPr>
          <w:sz w:val="26"/>
          <w:szCs w:val="26"/>
          <w:lang w:val="ro-RO"/>
        </w:rPr>
        <w:t>contractului.</w:t>
      </w:r>
    </w:p>
    <w:p w:rsidR="00CF5711" w:rsidRPr="009B67F7" w:rsidRDefault="00CF5711" w:rsidP="00AF237E">
      <w:pPr>
        <w:pStyle w:val="BodyText"/>
        <w:ind w:firstLine="720"/>
        <w:rPr>
          <w:sz w:val="26"/>
          <w:szCs w:val="26"/>
          <w:lang w:val="ro-RO"/>
        </w:rPr>
      </w:pPr>
      <w:r w:rsidRPr="009B67F7">
        <w:rPr>
          <w:sz w:val="26"/>
          <w:szCs w:val="26"/>
          <w:lang w:val="ro-RO"/>
        </w:rPr>
        <w:t xml:space="preserve">In cazul în care </w:t>
      </w:r>
      <w:r>
        <w:rPr>
          <w:sz w:val="26"/>
          <w:szCs w:val="26"/>
          <w:lang w:val="ro-RO"/>
        </w:rPr>
        <w:t>executant</w:t>
      </w:r>
      <w:r w:rsidRPr="009B67F7">
        <w:rPr>
          <w:sz w:val="26"/>
          <w:szCs w:val="26"/>
          <w:lang w:val="ro-RO"/>
        </w:rPr>
        <w:t xml:space="preserve">ul nu prezintă dovada constituirii garanţiei de bună execuţie, în forma convenită,  </w:t>
      </w:r>
      <w:r>
        <w:rPr>
          <w:bCs/>
          <w:sz w:val="26"/>
          <w:szCs w:val="26"/>
          <w:lang w:val="ro-RO"/>
        </w:rPr>
        <w:t>în termen de 5</w:t>
      </w:r>
      <w:r w:rsidRPr="009B67F7">
        <w:rPr>
          <w:bCs/>
          <w:sz w:val="26"/>
          <w:szCs w:val="26"/>
          <w:lang w:val="ro-RO"/>
        </w:rPr>
        <w:t xml:space="preserve"> zile </w:t>
      </w:r>
      <w:r>
        <w:rPr>
          <w:bCs/>
          <w:sz w:val="26"/>
          <w:szCs w:val="26"/>
          <w:lang w:val="ro-RO"/>
        </w:rPr>
        <w:t xml:space="preserve">lucratoare </w:t>
      </w:r>
      <w:r w:rsidRPr="009B67F7">
        <w:rPr>
          <w:bCs/>
          <w:sz w:val="26"/>
          <w:szCs w:val="26"/>
          <w:lang w:val="ro-RO"/>
        </w:rPr>
        <w:t xml:space="preserve">de  la perfectarea </w:t>
      </w:r>
      <w:r w:rsidRPr="009B67F7">
        <w:rPr>
          <w:bCs/>
          <w:sz w:val="26"/>
          <w:szCs w:val="26"/>
          <w:lang w:val="ro-RO"/>
        </w:rPr>
        <w:lastRenderedPageBreak/>
        <w:t>contractului</w:t>
      </w:r>
      <w:r w:rsidRPr="009B67F7">
        <w:rPr>
          <w:sz w:val="26"/>
          <w:szCs w:val="26"/>
          <w:lang w:val="ro-RO"/>
        </w:rPr>
        <w:t>, achizitorul va considera contractul rezolvit de plin drept, cu notificare prealabilă.</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0023735D" w:rsidRPr="0023735D">
        <w:rPr>
          <w:b/>
          <w:sz w:val="26"/>
          <w:szCs w:val="26"/>
          <w:lang w:val="ro-RO"/>
        </w:rPr>
        <w:t>12</w:t>
      </w:r>
      <w:r w:rsidRPr="00091642">
        <w:rPr>
          <w:sz w:val="26"/>
          <w:szCs w:val="26"/>
          <w:lang w:val="ro-RO"/>
        </w:rPr>
        <w:t xml:space="preserve"> luni (conform documentaţiei de atribuire), începe din data semnării </w:t>
      </w:r>
      <w:r w:rsidRPr="0023735D">
        <w:rPr>
          <w:sz w:val="26"/>
          <w:szCs w:val="26"/>
          <w:lang w:val="ro-RO"/>
        </w:rPr>
        <w:t>procesului verbal de recepţie la terminarea lucrărilor</w:t>
      </w:r>
      <w:r w:rsidRPr="00091642">
        <w:rPr>
          <w:sz w:val="26"/>
          <w:szCs w:val="26"/>
          <w:lang w:val="ro-RO"/>
        </w:rPr>
        <w:t xml:space="preserve"> 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 xml:space="preserve">Achizitorul înştiinţează executantul în scris în maximum </w:t>
      </w:r>
      <w:r w:rsidR="00360A0E" w:rsidRPr="00AC2478">
        <w:rPr>
          <w:sz w:val="26"/>
          <w:szCs w:val="26"/>
          <w:lang w:val="ro-RO"/>
        </w:rPr>
        <w:t>48</w:t>
      </w:r>
      <w:r w:rsidR="00360A0E">
        <w:rPr>
          <w:sz w:val="26"/>
          <w:szCs w:val="26"/>
          <w:lang w:val="ro-RO"/>
        </w:rPr>
        <w:t xml:space="preserve"> </w:t>
      </w:r>
      <w:r w:rsidR="002B152B" w:rsidRPr="008627B9">
        <w:rPr>
          <w:sz w:val="26"/>
          <w:szCs w:val="26"/>
          <w:lang w:val="ro-RO"/>
        </w:rPr>
        <w:t>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23735D" w:rsidRDefault="00CF5711" w:rsidP="00AF237E">
      <w:pPr>
        <w:pStyle w:val="BodyText"/>
        <w:numPr>
          <w:ilvl w:val="0"/>
          <w:numId w:val="6"/>
        </w:numPr>
        <w:rPr>
          <w:sz w:val="26"/>
          <w:szCs w:val="26"/>
          <w:lang w:val="ro-RO"/>
        </w:rPr>
      </w:pPr>
      <w:r w:rsidRPr="0023735D">
        <w:rPr>
          <w:b/>
          <w:sz w:val="26"/>
          <w:szCs w:val="26"/>
          <w:lang w:val="ro-RO"/>
        </w:rPr>
        <w:t>70 %</w:t>
      </w:r>
      <w:r w:rsidRPr="0023735D">
        <w:rPr>
          <w:sz w:val="26"/>
          <w:szCs w:val="26"/>
          <w:lang w:val="ro-RO"/>
        </w:rPr>
        <w:t xml:space="preserve"> din valoarea </w:t>
      </w:r>
      <w:r w:rsidR="0023735D" w:rsidRPr="00091642">
        <w:rPr>
          <w:sz w:val="26"/>
          <w:szCs w:val="26"/>
          <w:lang w:val="ro-RO"/>
        </w:rPr>
        <w:t xml:space="preserve">în termen de 14 zile de la data încheierii procesului verbal de recepţie la terminarea </w:t>
      </w:r>
      <w:r w:rsidR="0023735D" w:rsidRPr="00BB5832">
        <w:rPr>
          <w:sz w:val="26"/>
          <w:szCs w:val="26"/>
          <w:lang w:val="ro-RO"/>
        </w:rPr>
        <w:t>lucrărilor, dacă achizitorul nu a ridicat</w:t>
      </w:r>
      <w:r w:rsidR="0023735D" w:rsidRPr="00091642">
        <w:rPr>
          <w:sz w:val="26"/>
          <w:szCs w:val="26"/>
          <w:lang w:val="ro-RO"/>
        </w:rPr>
        <w:t xml:space="preserve"> până la acea dată pretenţii asupra ei, iar riscul pentru vicii ascunse este minim; </w:t>
      </w:r>
    </w:p>
    <w:p w:rsidR="00CF5711" w:rsidRPr="0023735D" w:rsidRDefault="00CF5711" w:rsidP="00AF237E">
      <w:pPr>
        <w:pStyle w:val="BodyText"/>
        <w:numPr>
          <w:ilvl w:val="0"/>
          <w:numId w:val="6"/>
        </w:numPr>
        <w:rPr>
          <w:sz w:val="26"/>
          <w:szCs w:val="26"/>
          <w:lang w:val="ro-RO"/>
        </w:rPr>
      </w:pPr>
      <w:r w:rsidRPr="0023735D">
        <w:rPr>
          <w:b/>
          <w:sz w:val="26"/>
          <w:szCs w:val="26"/>
          <w:lang w:val="ro-RO"/>
        </w:rPr>
        <w:t>30 %</w:t>
      </w:r>
      <w:r w:rsidRPr="0023735D">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w:t>
      </w:r>
      <w:r w:rsidRPr="003C192E">
        <w:rPr>
          <w:sz w:val="26"/>
          <w:szCs w:val="26"/>
          <w:lang w:val="ro-RO"/>
        </w:rPr>
        <w:t>r</w:t>
      </w:r>
      <w:r w:rsidR="003C192E" w:rsidRPr="003C192E">
        <w:rPr>
          <w:sz w:val="26"/>
          <w:szCs w:val="26"/>
          <w:lang w:val="ro-RO"/>
        </w:rPr>
        <w:t>.</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lastRenderedPageBreak/>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Pr="00091642"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CF5711" w:rsidRPr="0071413A" w:rsidRDefault="00CF5711" w:rsidP="00AF237E">
      <w:pPr>
        <w:pStyle w:val="BodyText"/>
        <w:ind w:firstLine="720"/>
        <w:rPr>
          <w:sz w:val="26"/>
          <w:szCs w:val="26"/>
          <w:lang w:val="ro-RO"/>
        </w:rPr>
      </w:pPr>
      <w:r w:rsidRPr="0071413A">
        <w:rPr>
          <w:sz w:val="26"/>
          <w:szCs w:val="26"/>
          <w:lang w:val="ro-RO"/>
        </w:rPr>
        <w:t>12.14. Achizitorul restituie executantului garanţia constituită pentru participare la procedura de achiziţie în cel mult 3 zile lucrătoare de la data constituirii garanţiei de bună execuţie.</w:t>
      </w:r>
    </w:p>
    <w:p w:rsidR="003C192E" w:rsidRPr="003C192E" w:rsidRDefault="003C192E" w:rsidP="00AF237E">
      <w:pPr>
        <w:pStyle w:val="BodyText"/>
        <w:ind w:firstLine="720"/>
        <w:rPr>
          <w:sz w:val="26"/>
          <w:szCs w:val="26"/>
          <w:lang w:val="ro-RO"/>
        </w:rPr>
      </w:pP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1A39BD">
      <w:pPr>
        <w:pStyle w:val="BodyText"/>
        <w:shd w:val="pct10" w:color="auto" w:fill="FFFFFF"/>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Pr="003C192E" w:rsidRDefault="00CF5711" w:rsidP="001A39BD">
      <w:pPr>
        <w:pStyle w:val="BodyText"/>
        <w:ind w:firstLine="720"/>
        <w:rPr>
          <w:sz w:val="26"/>
          <w:szCs w:val="26"/>
          <w:lang w:val="ro-RO"/>
        </w:rPr>
      </w:pPr>
      <w:r>
        <w:rPr>
          <w:sz w:val="26"/>
          <w:szCs w:val="26"/>
          <w:lang w:val="ro-RO"/>
        </w:rPr>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 xml:space="preserve">e achizitor a realizării </w:t>
      </w:r>
      <w:r w:rsidRPr="003C192E">
        <w:rPr>
          <w:sz w:val="26"/>
          <w:szCs w:val="26"/>
          <w:lang w:val="ro-RO"/>
        </w:rPr>
        <w:t xml:space="preserve">lucrarilor conform detalierii din anexa 1, predate oficial de executant. </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lastRenderedPageBreak/>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64036C" w:rsidRPr="00F8072E" w:rsidRDefault="00CF5711" w:rsidP="001A39BD">
      <w:pPr>
        <w:pStyle w:val="BodyText"/>
        <w:numPr>
          <w:ilvl w:val="0"/>
          <w:numId w:val="2"/>
        </w:numPr>
        <w:tabs>
          <w:tab w:val="clear" w:pos="360"/>
          <w:tab w:val="num" w:pos="0"/>
        </w:tabs>
        <w:ind w:left="0" w:firstLine="720"/>
        <w:rPr>
          <w:sz w:val="26"/>
          <w:szCs w:val="26"/>
          <w:lang w:val="ro-RO"/>
        </w:rPr>
      </w:pPr>
      <w:r w:rsidRPr="00F8072E">
        <w:rPr>
          <w:sz w:val="26"/>
          <w:szCs w:val="26"/>
          <w:lang w:val="ro-RO"/>
        </w:rPr>
        <w:t>proces verbal de</w:t>
      </w:r>
      <w:r w:rsidR="00C75392" w:rsidRPr="00F8072E">
        <w:rPr>
          <w:sz w:val="26"/>
          <w:szCs w:val="26"/>
          <w:lang w:val="ro-RO"/>
        </w:rPr>
        <w:t xml:space="preserve"> recepţie la terminarea</w:t>
      </w:r>
      <w:r w:rsidR="00CD07F1">
        <w:rPr>
          <w:sz w:val="26"/>
          <w:szCs w:val="26"/>
          <w:lang w:val="ro-RO"/>
        </w:rPr>
        <w:t xml:space="preserve"> lucrarilor</w:t>
      </w:r>
      <w:r w:rsidR="00F8072E">
        <w:rPr>
          <w:sz w:val="26"/>
          <w:szCs w:val="26"/>
          <w:lang w:val="ro-RO"/>
        </w:rPr>
        <w:t>;</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F8072E">
        <w:rPr>
          <w:sz w:val="26"/>
          <w:szCs w:val="26"/>
          <w:lang w:val="ro-RO"/>
        </w:rPr>
        <w:t>proces verbal de restituire a dotărilor PSI.</w:t>
      </w:r>
    </w:p>
    <w:p w:rsidR="00CF5711" w:rsidRPr="00BE0F9C" w:rsidRDefault="00CF5711"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Default="00CF5711" w:rsidP="001A39BD">
      <w:pPr>
        <w:pStyle w:val="BodyText"/>
        <w:ind w:firstLine="720"/>
        <w:rPr>
          <w:sz w:val="26"/>
          <w:szCs w:val="26"/>
          <w:lang w:val="ro-RO"/>
        </w:rPr>
      </w:pPr>
      <w:r>
        <w:rPr>
          <w:sz w:val="26"/>
          <w:szCs w:val="26"/>
          <w:lang w:val="ro-RO"/>
        </w:rPr>
        <w:t>13.</w:t>
      </w:r>
      <w:r w:rsidR="0075284C">
        <w:rPr>
          <w:sz w:val="26"/>
          <w:szCs w:val="26"/>
          <w:lang w:val="ro-RO"/>
        </w:rPr>
        <w:t>6</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0D1DFD" w:rsidRDefault="000D1DFD" w:rsidP="001A39BD">
      <w:pPr>
        <w:pStyle w:val="BodyText"/>
        <w:ind w:firstLine="720"/>
        <w:rPr>
          <w:sz w:val="26"/>
          <w:szCs w:val="26"/>
          <w:lang w:val="ro-RO"/>
        </w:rPr>
      </w:pPr>
    </w:p>
    <w:p w:rsidR="00CF5711" w:rsidRPr="00091642" w:rsidRDefault="00CF5711" w:rsidP="00AF237E">
      <w:pPr>
        <w:pStyle w:val="BodyText"/>
        <w:shd w:val="pct10" w:color="auto" w:fill="FFFFFF"/>
        <w:ind w:firstLine="720"/>
        <w:rPr>
          <w:sz w:val="26"/>
          <w:szCs w:val="26"/>
          <w:lang w:val="ro-RO"/>
        </w:rPr>
      </w:pPr>
      <w:r w:rsidRPr="00091642">
        <w:rPr>
          <w:b/>
          <w:sz w:val="26"/>
          <w:szCs w:val="26"/>
          <w:lang w:val="ro-RO"/>
        </w:rPr>
        <w:t>CAP.14. PENALITĂŢI, DAUNE INTERESE</w:t>
      </w:r>
    </w:p>
    <w:p w:rsidR="00CF5711" w:rsidRDefault="00CF5711" w:rsidP="004B3A38">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contractului, pentru fiecare zi de întârziere. </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w:t>
      </w:r>
      <w:r w:rsidR="00271C74">
        <w:rPr>
          <w:sz w:val="26"/>
          <w:szCs w:val="26"/>
          <w:lang w:val="ro-RO"/>
        </w:rPr>
        <w:t xml:space="preserve"> </w:t>
      </w:r>
      <w:r>
        <w:rPr>
          <w:sz w:val="26"/>
          <w:szCs w:val="26"/>
          <w:lang w:val="ro-RO"/>
        </w:rPr>
        <w:t>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w:t>
      </w:r>
      <w:r>
        <w:rPr>
          <w:sz w:val="26"/>
          <w:szCs w:val="26"/>
          <w:lang w:val="ro-RO"/>
        </w:rPr>
        <w:lastRenderedPageBreak/>
        <w:t xml:space="preserve">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Pr="00BE0F9C" w:rsidRDefault="00CF5711" w:rsidP="00AF237E">
      <w:pPr>
        <w:pStyle w:val="Heading1"/>
        <w:shd w:val="pct10" w:color="auto" w:fill="FFFFFF"/>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3C192E" w:rsidRDefault="00CF5711" w:rsidP="00AF237E">
      <w:pPr>
        <w:jc w:val="both"/>
        <w:rPr>
          <w:color w:val="000000"/>
          <w:sz w:val="26"/>
          <w:szCs w:val="26"/>
        </w:rPr>
      </w:pPr>
      <w:r w:rsidRPr="003D1D23">
        <w:rPr>
          <w:sz w:val="26"/>
          <w:szCs w:val="26"/>
          <w:lang w:val="ro-RO"/>
        </w:rPr>
        <w:tab/>
      </w:r>
      <w:r w:rsidRPr="003C192E">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Pr="003C192E">
        <w:rPr>
          <w:color w:val="000000"/>
          <w:sz w:val="26"/>
          <w:szCs w:val="26"/>
        </w:rPr>
        <w:t xml:space="preserve">nr.99/2016 privind achizitiile sectoriale. </w:t>
      </w:r>
      <w:r w:rsidRPr="003C192E">
        <w:rPr>
          <w:sz w:val="26"/>
          <w:szCs w:val="26"/>
          <w:lang w:val="ro-RO"/>
        </w:rPr>
        <w:t xml:space="preserve">Schimbarea subcontractantului nu va schimba preţul contractului şi </w:t>
      </w:r>
      <w:r w:rsidRPr="003C192E">
        <w:rPr>
          <w:color w:val="000000"/>
          <w:sz w:val="26"/>
          <w:szCs w:val="26"/>
          <w:lang w:val="it-IT"/>
        </w:rPr>
        <w:t>se va face in conditiile legale cu acordul achizitorului</w:t>
      </w:r>
      <w:r w:rsidRPr="003C192E">
        <w:rPr>
          <w:sz w:val="26"/>
          <w:szCs w:val="26"/>
          <w:lang w:val="ro-RO"/>
        </w:rPr>
        <w:t>.</w:t>
      </w:r>
    </w:p>
    <w:p w:rsidR="00CF5711" w:rsidRPr="003C192E" w:rsidRDefault="00CF5711" w:rsidP="00AF237E">
      <w:pPr>
        <w:jc w:val="both"/>
        <w:rPr>
          <w:sz w:val="26"/>
          <w:szCs w:val="26"/>
          <w:lang w:val="ro-RO"/>
        </w:rPr>
      </w:pPr>
      <w:r w:rsidRPr="003C192E">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3C192E">
        <w:rPr>
          <w:sz w:val="26"/>
          <w:szCs w:val="26"/>
          <w:lang w:val="ro-RO"/>
        </w:rPr>
        <w:tab/>
        <w:t>Dispozitiile capitolului 13 se aplica in mod corespunzator.</w:t>
      </w:r>
      <w:r>
        <w:rPr>
          <w:sz w:val="26"/>
          <w:szCs w:val="26"/>
          <w:lang w:val="ro-RO"/>
        </w:rPr>
        <w:t xml:space="preserve"> </w:t>
      </w:r>
    </w:p>
    <w:p w:rsidR="00CF5711" w:rsidRPr="00BE0F9C" w:rsidRDefault="00CF5711" w:rsidP="00C67EEF">
      <w:pPr>
        <w:shd w:val="clear" w:color="auto" w:fill="D9D9D9" w:themeFill="background1" w:themeFillShade="D9"/>
        <w:jc w:val="both"/>
        <w:rPr>
          <w:b/>
          <w:sz w:val="26"/>
          <w:szCs w:val="26"/>
          <w:lang w:val="ro-RO"/>
        </w:rPr>
      </w:pPr>
      <w:r>
        <w:rPr>
          <w:sz w:val="26"/>
          <w:szCs w:val="26"/>
          <w:lang w:val="ro-RO"/>
        </w:rPr>
        <w:tab/>
      </w: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CF5711" w:rsidRPr="00BE0F9C" w:rsidRDefault="00CF5711" w:rsidP="00AF237E">
      <w:pPr>
        <w:pStyle w:val="Heading1"/>
        <w:shd w:val="pct10" w:color="auto" w:fill="FFFFFF"/>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F5711" w:rsidRPr="00BE0F9C" w:rsidRDefault="00CF5711" w:rsidP="00AF237E">
      <w:pPr>
        <w:pStyle w:val="Heading1"/>
        <w:shd w:val="pct10" w:color="auto" w:fill="FFFFFF"/>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CF5711" w:rsidRPr="00091642" w:rsidRDefault="00CF5711" w:rsidP="00AF237E">
      <w:pPr>
        <w:pStyle w:val="Heading1"/>
        <w:shd w:val="pct10" w:color="auto" w:fill="FFFFFF"/>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lastRenderedPageBreak/>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CF5711" w:rsidRDefault="00CF5711" w:rsidP="00192F22">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F5711" w:rsidRPr="00091642" w:rsidRDefault="00CF5711" w:rsidP="00AF237E">
      <w:pPr>
        <w:pStyle w:val="Heading1"/>
        <w:shd w:val="pct10" w:color="auto" w:fill="FFFFFF"/>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CF5711" w:rsidRPr="00091642" w:rsidRDefault="00CF5711" w:rsidP="00AF237E">
      <w:pPr>
        <w:pStyle w:val="Heading1"/>
        <w:shd w:val="pct10" w:color="auto" w:fill="FFFFFF"/>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CF5711" w:rsidRDefault="00CF5711" w:rsidP="00AF237E">
      <w:pPr>
        <w:jc w:val="both"/>
        <w:rPr>
          <w:sz w:val="26"/>
          <w:szCs w:val="26"/>
          <w:lang w:val="ro-RO"/>
        </w:rPr>
      </w:pPr>
      <w:r>
        <w:rPr>
          <w:sz w:val="26"/>
          <w:szCs w:val="26"/>
          <w:lang w:val="ro-RO"/>
        </w:rPr>
        <w:tab/>
        <w:t>21</w:t>
      </w:r>
      <w:r w:rsidRPr="00BE0F9C">
        <w:rPr>
          <w:sz w:val="26"/>
          <w:szCs w:val="26"/>
          <w:lang w:val="ro-RO"/>
        </w:rPr>
        <w:t>.2. Comunicările între părţi se pot face şi prin telefon, telegrama, fax sau e-mail, cu condiţia confirmării în scris a primirii comunicării.</w:t>
      </w:r>
    </w:p>
    <w:p w:rsidR="00CF5711" w:rsidRPr="00BE0F9C" w:rsidRDefault="00CF5711" w:rsidP="00AF237E">
      <w:pPr>
        <w:pStyle w:val="Heading1"/>
        <w:shd w:val="pct10" w:color="auto" w:fill="FFFFFF"/>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7C0CD0" w:rsidRDefault="00CF5711" w:rsidP="007C0CD0">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w:t>
      </w:r>
      <w:r w:rsidR="007C0CD0">
        <w:rPr>
          <w:sz w:val="26"/>
          <w:szCs w:val="26"/>
          <w:lang w:val="ro-RO"/>
        </w:rPr>
        <w:t>tat conform legilor din România.</w:t>
      </w:r>
    </w:p>
    <w:p w:rsidR="00CF5711" w:rsidRPr="007C0CD0" w:rsidRDefault="007C0CD0" w:rsidP="007C0CD0">
      <w:pPr>
        <w:pStyle w:val="BodyText"/>
        <w:rPr>
          <w:b/>
          <w:smallCaps/>
          <w:sz w:val="26"/>
          <w:szCs w:val="26"/>
          <w:lang w:val="ro-RO"/>
        </w:rPr>
      </w:pPr>
      <w:r>
        <w:rPr>
          <w:sz w:val="26"/>
          <w:szCs w:val="26"/>
          <w:lang w:val="ro-RO"/>
        </w:rPr>
        <w:tab/>
      </w:r>
      <w:r w:rsidR="00CF5711" w:rsidRPr="007C0CD0">
        <w:rPr>
          <w:b/>
          <w:smallCaps/>
          <w:sz w:val="26"/>
          <w:szCs w:val="26"/>
          <w:lang w:val="ro-RO"/>
        </w:rPr>
        <w:t>CAP.23. AMENDAMENTE</w:t>
      </w:r>
    </w:p>
    <w:p w:rsidR="00CF5711" w:rsidRPr="0054092D" w:rsidRDefault="00CF5711" w:rsidP="00503C97">
      <w:pPr>
        <w:jc w:val="both"/>
        <w:rPr>
          <w:rStyle w:val="l5def1"/>
          <w:rFonts w:ascii="Times New Roman" w:hAnsi="Times New Roman" w:cs="Times New Roman"/>
          <w:color w:val="auto"/>
          <w:sz w:val="28"/>
          <w:szCs w:val="20"/>
        </w:rPr>
      </w:pPr>
      <w:r>
        <w:rPr>
          <w:color w:val="000000"/>
          <w:sz w:val="26"/>
          <w:szCs w:val="26"/>
        </w:rPr>
        <w:tab/>
      </w:r>
      <w:r w:rsidRPr="009837FF">
        <w:rPr>
          <w:color w:val="000000"/>
          <w:sz w:val="26"/>
          <w:szCs w:val="26"/>
        </w:rPr>
        <w:t>23.</w:t>
      </w:r>
      <w:r w:rsidR="007C0CD0">
        <w:rPr>
          <w:color w:val="000000"/>
          <w:sz w:val="26"/>
          <w:szCs w:val="26"/>
        </w:rPr>
        <w:t>1</w:t>
      </w:r>
      <w:r w:rsidRPr="009837FF">
        <w:rPr>
          <w:color w:val="000000"/>
          <w:sz w:val="26"/>
          <w:szCs w:val="26"/>
        </w:rPr>
        <w:t xml:space="preserve">. </w:t>
      </w:r>
      <w:r w:rsidR="0054092D" w:rsidRPr="0054092D">
        <w:rPr>
          <w:rStyle w:val="l5def1"/>
          <w:rFonts w:ascii="Times New Roman" w:hAnsi="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CF5711" w:rsidRDefault="00CF5711" w:rsidP="00503C97">
      <w:pPr>
        <w:ind w:firstLine="708"/>
        <w:jc w:val="both"/>
        <w:rPr>
          <w:sz w:val="26"/>
          <w:szCs w:val="26"/>
          <w:lang w:val="ro-RO"/>
        </w:rPr>
      </w:pPr>
      <w:r w:rsidRPr="00FF64EC">
        <w:rPr>
          <w:rStyle w:val="l5def1"/>
          <w:rFonts w:ascii="Times New Roman" w:hAnsi="Times New Roman" w:cs="Times New Roman"/>
        </w:rPr>
        <w:t>23.</w:t>
      </w:r>
      <w:r w:rsidR="007C0CD0">
        <w:rPr>
          <w:rStyle w:val="l5def1"/>
          <w:rFonts w:ascii="Times New Roman" w:hAnsi="Times New Roman" w:cs="Times New Roman"/>
        </w:rPr>
        <w:t>2</w:t>
      </w:r>
      <w:r w:rsidRPr="00FF64EC">
        <w:rPr>
          <w:rStyle w:val="l5def1"/>
          <w:rFonts w:ascii="Times New Roman" w:hAnsi="Times New Roman" w:cs="Times New Roman"/>
        </w:rPr>
        <w:t xml:space="preserve">. </w:t>
      </w:r>
      <w:r w:rsidR="00503C97" w:rsidRPr="00FF64EC">
        <w:rPr>
          <w:rStyle w:val="l5def1"/>
          <w:rFonts w:ascii="Times New Roman" w:hAnsi="Times New Roman" w:cs="Times New Roman"/>
        </w:rPr>
        <w:t>Suplimentar fata de situatiile prezenta</w:t>
      </w:r>
      <w:r w:rsidR="00503C97">
        <w:rPr>
          <w:rStyle w:val="l5def1"/>
          <w:rFonts w:ascii="Times New Roman" w:hAnsi="Times New Roman" w:cs="Times New Roman"/>
        </w:rPr>
        <w:t xml:space="preserve">te la </w:t>
      </w:r>
      <w:r w:rsidR="00503C97" w:rsidRPr="00953B7E">
        <w:rPr>
          <w:rStyle w:val="l5def1"/>
          <w:rFonts w:ascii="Times New Roman" w:hAnsi="Times New Roman" w:cs="Times New Roman"/>
          <w:color w:val="auto"/>
        </w:rPr>
        <w:t xml:space="preserve">articolul 23.1, </w:t>
      </w:r>
      <w:r w:rsidR="00503C97" w:rsidRPr="00953B7E">
        <w:rPr>
          <w:sz w:val="26"/>
          <w:szCs w:val="26"/>
        </w:rPr>
        <w:t>părţile</w:t>
      </w:r>
      <w:r w:rsidR="00503C97" w:rsidRPr="00FF64EC">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503C97" w:rsidRPr="00FF64EC">
        <w:rPr>
          <w:sz w:val="26"/>
          <w:szCs w:val="26"/>
          <w:lang w:val="ro-RO"/>
        </w:rPr>
        <w:t xml:space="preserve">cu respectarea </w:t>
      </w:r>
      <w:r w:rsidR="00503C97" w:rsidRPr="00953B7E">
        <w:rPr>
          <w:sz w:val="26"/>
          <w:szCs w:val="26"/>
          <w:lang w:val="ro-RO"/>
        </w:rPr>
        <w:t>art. 5.4.</w:t>
      </w:r>
    </w:p>
    <w:p w:rsidR="00CF5711" w:rsidRPr="00E50BCC" w:rsidRDefault="00CF5711" w:rsidP="00AF237E">
      <w:pPr>
        <w:pStyle w:val="Heading1"/>
        <w:shd w:val="pct10" w:color="auto" w:fill="FFFFFF"/>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CD07F1">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CD07F1">
      <w:pPr>
        <w:jc w:val="both"/>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CD07F1">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CD07F1">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lastRenderedPageBreak/>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CD07F1" w:rsidRDefault="00CD07F1" w:rsidP="00AF237E">
      <w:pPr>
        <w:jc w:val="both"/>
        <w:rPr>
          <w:sz w:val="26"/>
          <w:szCs w:val="26"/>
          <w:lang w:val="ro-RO"/>
        </w:rPr>
      </w:pP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sidR="00CD07F1">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CD07F1" w:rsidRDefault="00CF5711" w:rsidP="00934453">
      <w:pPr>
        <w:spacing w:line="276" w:lineRule="auto"/>
        <w:ind w:left="1440" w:hanging="1440"/>
        <w:rPr>
          <w:sz w:val="22"/>
          <w:szCs w:val="22"/>
          <w:lang w:val="ro-RO"/>
        </w:rPr>
      </w:pPr>
      <w:r w:rsidRPr="00CD07F1">
        <w:rPr>
          <w:sz w:val="22"/>
          <w:szCs w:val="22"/>
          <w:lang w:val="ro-RO"/>
        </w:rPr>
        <w:t xml:space="preserve"> </w:t>
      </w:r>
      <w:proofErr w:type="gramStart"/>
      <w:r w:rsidRPr="00CD07F1">
        <w:rPr>
          <w:sz w:val="22"/>
          <w:szCs w:val="22"/>
        </w:rPr>
        <w:t>societate</w:t>
      </w:r>
      <w:proofErr w:type="gramEnd"/>
      <w:r w:rsidRPr="00CD07F1">
        <w:rPr>
          <w:sz w:val="22"/>
          <w:szCs w:val="22"/>
        </w:rPr>
        <w:t xml:space="preserve"> in insolventa, in insolvency, en procedure collective</w:t>
      </w:r>
      <w:r w:rsidRPr="00CD07F1">
        <w:rPr>
          <w:sz w:val="22"/>
          <w:szCs w:val="22"/>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B32982" w:rsidP="00934453">
      <w:pPr>
        <w:spacing w:line="276" w:lineRule="auto"/>
        <w:ind w:left="1440" w:hanging="1440"/>
        <w:rPr>
          <w:sz w:val="26"/>
          <w:szCs w:val="26"/>
          <w:lang w:val="ro-RO"/>
        </w:rPr>
      </w:pPr>
      <w:r>
        <w:rPr>
          <w:sz w:val="26"/>
          <w:szCs w:val="26"/>
          <w:lang w:val="ro-RO"/>
        </w:rPr>
        <w:t xml:space="preserve">               </w:t>
      </w:r>
      <w:proofErr w:type="spellStart"/>
      <w:r w:rsidR="00B5727B">
        <w:rPr>
          <w:color w:val="000000"/>
          <w:sz w:val="26"/>
          <w:szCs w:val="26"/>
        </w:rPr>
        <w:t>Claudiu-Ionuţ</w:t>
      </w:r>
      <w:proofErr w:type="spellEnd"/>
      <w:r w:rsidR="00B5727B">
        <w:rPr>
          <w:color w:val="000000"/>
          <w:sz w:val="26"/>
          <w:szCs w:val="26"/>
        </w:rPr>
        <w:t xml:space="preserve"> CREŢU-SÂRBU</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503C97" w:rsidRDefault="00503C97" w:rsidP="0086302E">
      <w:pPr>
        <w:rPr>
          <w:bCs/>
          <w:sz w:val="26"/>
          <w:szCs w:val="26"/>
          <w:lang w:val="it-IT"/>
        </w:rPr>
      </w:pPr>
      <w:r>
        <w:rPr>
          <w:bCs/>
          <w:sz w:val="26"/>
          <w:szCs w:val="26"/>
          <w:lang w:val="it-IT"/>
        </w:rPr>
        <w:t xml:space="preserve">                SIERRA QUADRANT SPRL</w:t>
      </w:r>
    </w:p>
    <w:p w:rsidR="00CF5711" w:rsidRPr="002D6E5C" w:rsidRDefault="00503C97" w:rsidP="0086302E">
      <w:pPr>
        <w:rPr>
          <w:sz w:val="26"/>
          <w:szCs w:val="26"/>
        </w:rPr>
      </w:pPr>
      <w:r>
        <w:rPr>
          <w:bCs/>
          <w:sz w:val="26"/>
          <w:szCs w:val="26"/>
          <w:lang w:val="it-IT"/>
        </w:rPr>
        <w:t xml:space="preserve">                           </w:t>
      </w:r>
      <w:r w:rsidR="0086302E">
        <w:rPr>
          <w:bCs/>
          <w:sz w:val="26"/>
          <w:szCs w:val="26"/>
          <w:lang w:val="it-IT"/>
        </w:rPr>
        <w:t>Filiala Bucuresti</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p>
    <w:p w:rsidR="00CF5711" w:rsidRPr="0041297E" w:rsidRDefault="00CF5711" w:rsidP="00AF237E">
      <w:pPr>
        <w:spacing w:line="276" w:lineRule="auto"/>
        <w:jc w:val="both"/>
        <w:rPr>
          <w:sz w:val="26"/>
          <w:szCs w:val="26"/>
          <w:lang w:val="ro-RO"/>
        </w:rPr>
      </w:pPr>
      <w:r>
        <w:rPr>
          <w:sz w:val="26"/>
          <w:szCs w:val="26"/>
          <w:lang w:val="ro-RO"/>
        </w:rPr>
        <w:t xml:space="preserve">                      Director </w:t>
      </w:r>
      <w:r w:rsidR="00227842">
        <w:rPr>
          <w:sz w:val="26"/>
          <w:szCs w:val="26"/>
          <w:lang w:val="ro-RO"/>
        </w:rPr>
        <w:t>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CF5711" w:rsidRPr="003F45D1" w:rsidRDefault="00CF5711" w:rsidP="00AF237E">
      <w:pPr>
        <w:spacing w:line="276" w:lineRule="auto"/>
        <w:jc w:val="both"/>
        <w:rPr>
          <w:sz w:val="16"/>
          <w:szCs w:val="16"/>
          <w:lang w:val="ro-RO"/>
        </w:rPr>
      </w:pPr>
      <w:r>
        <w:rPr>
          <w:sz w:val="26"/>
          <w:szCs w:val="26"/>
          <w:lang w:val="ro-RO"/>
        </w:rPr>
        <w:t xml:space="preserve">                     </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C67EEF"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95A91" w:rsidRDefault="00195A91" w:rsidP="00195A91">
      <w:pPr>
        <w:rPr>
          <w:sz w:val="26"/>
          <w:szCs w:val="26"/>
          <w:lang w:val="ro-RO"/>
        </w:rPr>
      </w:pPr>
      <w:r>
        <w:rPr>
          <w:sz w:val="26"/>
          <w:szCs w:val="26"/>
          <w:lang w:val="ro-RO"/>
        </w:rPr>
        <w:tab/>
        <w:t xml:space="preserve">          </w:t>
      </w:r>
      <w:r w:rsidR="00503C97">
        <w:rPr>
          <w:sz w:val="26"/>
          <w:szCs w:val="26"/>
          <w:lang w:val="ro-RO"/>
        </w:rPr>
        <w:t xml:space="preserve"> </w:t>
      </w:r>
      <w:r>
        <w:rPr>
          <w:sz w:val="26"/>
          <w:szCs w:val="26"/>
          <w:lang w:val="ro-RO"/>
        </w:rPr>
        <w:t xml:space="preserve"> </w:t>
      </w:r>
      <w:r w:rsidRPr="004C3B0B">
        <w:rPr>
          <w:sz w:val="26"/>
          <w:szCs w:val="26"/>
          <w:lang w:val="ro-RO"/>
        </w:rPr>
        <w:t>Ioana UNTILĂ</w:t>
      </w:r>
      <w:r>
        <w:rPr>
          <w:sz w:val="26"/>
          <w:szCs w:val="26"/>
          <w:lang w:val="ro-RO"/>
        </w:rPr>
        <w:t xml:space="preserve">          </w:t>
      </w:r>
      <w:r w:rsidRPr="00195A91">
        <w:rPr>
          <w:sz w:val="26"/>
          <w:szCs w:val="26"/>
          <w:lang w:val="ro-RO"/>
        </w:rPr>
        <w:t xml:space="preserve"> </w:t>
      </w:r>
    </w:p>
    <w:p w:rsidR="00CF5711" w:rsidRDefault="00CF5711" w:rsidP="00195A91">
      <w:pPr>
        <w:rPr>
          <w:sz w:val="26"/>
          <w:szCs w:val="26"/>
          <w:lang w:val="ro-RO"/>
        </w:rPr>
      </w:pPr>
    </w:p>
    <w:p w:rsidR="00C67EEF" w:rsidRDefault="00C67EEF" w:rsidP="00227842">
      <w:pPr>
        <w:rPr>
          <w:sz w:val="26"/>
          <w:szCs w:val="26"/>
          <w:lang w:val="ro-RO"/>
        </w:rPr>
      </w:pPr>
      <w:r>
        <w:rPr>
          <w:sz w:val="26"/>
          <w:szCs w:val="26"/>
          <w:lang w:val="ro-RO"/>
        </w:rPr>
        <w:tab/>
      </w:r>
      <w:r>
        <w:rPr>
          <w:sz w:val="26"/>
          <w:szCs w:val="26"/>
          <w:lang w:val="ro-RO"/>
        </w:rPr>
        <w:tab/>
      </w:r>
    </w:p>
    <w:p w:rsidR="00C67EEF" w:rsidRPr="00195A91" w:rsidRDefault="00C67EEF" w:rsidP="00195A91">
      <w:pPr>
        <w:rPr>
          <w:sz w:val="26"/>
          <w:szCs w:val="26"/>
          <w:lang w:val="ro-RO"/>
        </w:rPr>
        <w:sectPr w:rsidR="00C67EEF" w:rsidRPr="00195A91" w:rsidSect="00503C97">
          <w:footerReference w:type="even" r:id="rId8"/>
          <w:footerReference w:type="default" r:id="rId9"/>
          <w:type w:val="oddPage"/>
          <w:pgSz w:w="11906" w:h="16838" w:code="9"/>
          <w:pgMar w:top="1560" w:right="1418" w:bottom="568" w:left="1418" w:header="731" w:footer="907" w:gutter="0"/>
          <w:pgNumType w:start="1"/>
          <w:cols w:space="708"/>
        </w:sectPr>
      </w:pP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AC20F3" w:rsidRDefault="00CF5711" w:rsidP="00AF237E">
      <w:pPr>
        <w:pStyle w:val="Heading1"/>
        <w:jc w:val="center"/>
        <w:rPr>
          <w:sz w:val="24"/>
          <w:szCs w:val="24"/>
          <w:lang w:val="es-ES"/>
        </w:rPr>
      </w:pPr>
      <w:r w:rsidRPr="00AC20F3">
        <w:rPr>
          <w:sz w:val="24"/>
          <w:szCs w:val="24"/>
          <w:lang w:val="es-ES"/>
        </w:rPr>
        <w:t>LISTA DE CANTITĂŢI DE LUCRĂRI</w:t>
      </w:r>
    </w:p>
    <w:p w:rsidR="00AC20F3" w:rsidRPr="00AC20F3" w:rsidRDefault="00AC20F3" w:rsidP="00AC20F3">
      <w:pPr>
        <w:rPr>
          <w:sz w:val="24"/>
          <w:szCs w:val="24"/>
          <w:lang w:val="es-E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6946"/>
        <w:gridCol w:w="682"/>
        <w:gridCol w:w="877"/>
        <w:gridCol w:w="1276"/>
        <w:gridCol w:w="1276"/>
        <w:gridCol w:w="1559"/>
        <w:gridCol w:w="1418"/>
      </w:tblGrid>
      <w:tr w:rsidR="00CF5711" w:rsidRPr="00AC20F3" w:rsidTr="00C02426">
        <w:trPr>
          <w:cantSplit/>
          <w:trHeight w:val="630"/>
        </w:trPr>
        <w:tc>
          <w:tcPr>
            <w:tcW w:w="850" w:type="dxa"/>
            <w:vMerge w:val="restart"/>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lang w:val="es-ES"/>
              </w:rPr>
            </w:pPr>
          </w:p>
          <w:p w:rsidR="00CF5711" w:rsidRPr="00AC20F3" w:rsidRDefault="00CF5711" w:rsidP="00AF237E">
            <w:pPr>
              <w:jc w:val="center"/>
              <w:rPr>
                <w:sz w:val="26"/>
                <w:szCs w:val="26"/>
              </w:rPr>
            </w:pPr>
            <w:r w:rsidRPr="00AC20F3">
              <w:rPr>
                <w:sz w:val="26"/>
                <w:szCs w:val="26"/>
              </w:rPr>
              <w:t>NR</w:t>
            </w:r>
          </w:p>
          <w:p w:rsidR="00CF5711" w:rsidRPr="00AC20F3" w:rsidRDefault="00CF5711" w:rsidP="00AF237E">
            <w:pPr>
              <w:jc w:val="center"/>
              <w:rPr>
                <w:sz w:val="26"/>
                <w:szCs w:val="26"/>
              </w:rPr>
            </w:pPr>
            <w:r w:rsidRPr="00AC20F3">
              <w:rPr>
                <w:sz w:val="26"/>
                <w:szCs w:val="26"/>
              </w:rPr>
              <w:t>CRT</w:t>
            </w:r>
          </w:p>
        </w:tc>
        <w:tc>
          <w:tcPr>
            <w:tcW w:w="6946" w:type="dxa"/>
            <w:vMerge w:val="restart"/>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rPr>
            </w:pPr>
          </w:p>
          <w:p w:rsidR="00CF5711" w:rsidRPr="00AC20F3" w:rsidRDefault="00CF5711" w:rsidP="00AF237E">
            <w:pPr>
              <w:jc w:val="center"/>
              <w:rPr>
                <w:sz w:val="26"/>
                <w:szCs w:val="26"/>
              </w:rPr>
            </w:pPr>
            <w:r w:rsidRPr="00AC20F3">
              <w:rPr>
                <w:sz w:val="26"/>
                <w:szCs w:val="26"/>
              </w:rPr>
              <w:t>DENUMIREA LUCRĂRII</w:t>
            </w:r>
            <w:r w:rsidR="00B32982">
              <w:rPr>
                <w:sz w:val="26"/>
                <w:szCs w:val="26"/>
              </w:rPr>
              <w:t xml:space="preserve">  </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rPr>
            </w:pPr>
          </w:p>
          <w:p w:rsidR="00CF5711" w:rsidRPr="00AC20F3" w:rsidRDefault="00CF5711" w:rsidP="00AF237E">
            <w:pPr>
              <w:jc w:val="center"/>
              <w:rPr>
                <w:sz w:val="26"/>
                <w:szCs w:val="26"/>
              </w:rPr>
            </w:pPr>
            <w:r w:rsidRPr="00AC20F3">
              <w:rPr>
                <w:sz w:val="26"/>
                <w:szCs w:val="26"/>
              </w:rPr>
              <w:t>UM</w:t>
            </w:r>
          </w:p>
        </w:tc>
        <w:tc>
          <w:tcPr>
            <w:tcW w:w="877" w:type="dxa"/>
            <w:vMerge w:val="restart"/>
            <w:tcBorders>
              <w:top w:val="single" w:sz="6" w:space="0" w:color="auto"/>
              <w:left w:val="single" w:sz="6" w:space="0" w:color="auto"/>
              <w:bottom w:val="single" w:sz="6" w:space="0" w:color="auto"/>
              <w:right w:val="single" w:sz="6" w:space="0" w:color="auto"/>
            </w:tcBorders>
            <w:textDirection w:val="btLr"/>
          </w:tcPr>
          <w:p w:rsidR="00CF5711" w:rsidRPr="00C02426" w:rsidRDefault="005C6B87" w:rsidP="005C6B87">
            <w:pPr>
              <w:ind w:left="113" w:right="113"/>
              <w:rPr>
                <w:sz w:val="24"/>
                <w:szCs w:val="24"/>
              </w:rPr>
            </w:pPr>
            <w:r w:rsidRPr="00C02426">
              <w:rPr>
                <w:sz w:val="24"/>
                <w:szCs w:val="24"/>
              </w:rPr>
              <w:t>CANTITATE</w:t>
            </w:r>
          </w:p>
          <w:p w:rsidR="00CF5711" w:rsidRPr="00AC20F3" w:rsidRDefault="00CF5711" w:rsidP="005C6B87">
            <w:pPr>
              <w:ind w:left="113" w:right="113"/>
              <w:jc w:val="center"/>
              <w:rPr>
                <w:sz w:val="26"/>
                <w:szCs w:val="26"/>
              </w:rPr>
            </w:pPr>
          </w:p>
        </w:tc>
        <w:tc>
          <w:tcPr>
            <w:tcW w:w="2552" w:type="dxa"/>
            <w:gridSpan w:val="2"/>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rPr>
            </w:pPr>
          </w:p>
          <w:p w:rsidR="00CF5711" w:rsidRPr="00AC20F3" w:rsidRDefault="00CF5711" w:rsidP="00AF237E">
            <w:pPr>
              <w:jc w:val="center"/>
              <w:rPr>
                <w:sz w:val="26"/>
                <w:szCs w:val="26"/>
              </w:rPr>
            </w:pPr>
            <w:r w:rsidRPr="00AC20F3">
              <w:rPr>
                <w:sz w:val="26"/>
                <w:szCs w:val="26"/>
              </w:rPr>
              <w:t>PRET ( LEI )</w:t>
            </w:r>
          </w:p>
        </w:tc>
        <w:tc>
          <w:tcPr>
            <w:tcW w:w="2977" w:type="dxa"/>
            <w:gridSpan w:val="2"/>
            <w:tcBorders>
              <w:top w:val="single" w:sz="6" w:space="0" w:color="auto"/>
              <w:left w:val="single" w:sz="6" w:space="0" w:color="auto"/>
              <w:right w:val="single" w:sz="6" w:space="0" w:color="auto"/>
            </w:tcBorders>
          </w:tcPr>
          <w:p w:rsidR="00CF5711" w:rsidRPr="00AC20F3" w:rsidRDefault="00CF5711" w:rsidP="00AF237E">
            <w:pPr>
              <w:jc w:val="center"/>
              <w:rPr>
                <w:sz w:val="26"/>
                <w:szCs w:val="26"/>
                <w:lang w:val="it-IT"/>
              </w:rPr>
            </w:pPr>
            <w:r w:rsidRPr="00AC20F3">
              <w:rPr>
                <w:sz w:val="26"/>
                <w:szCs w:val="26"/>
                <w:lang w:val="it-IT"/>
              </w:rPr>
              <w:t>Din care</w:t>
            </w:r>
          </w:p>
        </w:tc>
      </w:tr>
      <w:tr w:rsidR="00CF5711" w:rsidRPr="00AC20F3" w:rsidTr="00C02426">
        <w:trPr>
          <w:cantSplit/>
          <w:trHeight w:val="990"/>
        </w:trPr>
        <w:tc>
          <w:tcPr>
            <w:tcW w:w="850" w:type="dxa"/>
            <w:vMerge/>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lang w:val="it-IT"/>
              </w:rPr>
            </w:pPr>
          </w:p>
        </w:tc>
        <w:tc>
          <w:tcPr>
            <w:tcW w:w="6946" w:type="dxa"/>
            <w:vMerge/>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lang w:val="it-IT"/>
              </w:rPr>
            </w:pPr>
          </w:p>
        </w:tc>
        <w:tc>
          <w:tcPr>
            <w:tcW w:w="877" w:type="dxa"/>
            <w:vMerge/>
            <w:tcBorders>
              <w:top w:val="single" w:sz="6" w:space="0" w:color="auto"/>
              <w:left w:val="single" w:sz="6" w:space="0" w:color="auto"/>
              <w:bottom w:val="single" w:sz="6" w:space="0" w:color="auto"/>
              <w:right w:val="single" w:sz="6" w:space="0" w:color="auto"/>
            </w:tcBorders>
          </w:tcPr>
          <w:p w:rsidR="00CF5711" w:rsidRPr="00AC20F3" w:rsidRDefault="00CF5711" w:rsidP="00AF237E">
            <w:pPr>
              <w:jc w:val="center"/>
              <w:rPr>
                <w:sz w:val="26"/>
                <w:szCs w:val="26"/>
                <w:lang w:val="it-IT"/>
              </w:rPr>
            </w:pPr>
          </w:p>
        </w:tc>
        <w:tc>
          <w:tcPr>
            <w:tcW w:w="1276" w:type="dxa"/>
            <w:tcBorders>
              <w:top w:val="single" w:sz="6" w:space="0" w:color="auto"/>
              <w:left w:val="single" w:sz="6" w:space="0" w:color="auto"/>
              <w:bottom w:val="single" w:sz="6" w:space="0" w:color="auto"/>
              <w:right w:val="single" w:sz="6" w:space="0" w:color="auto"/>
            </w:tcBorders>
            <w:vAlign w:val="center"/>
          </w:tcPr>
          <w:p w:rsidR="00CF5711" w:rsidRPr="00AC20F3" w:rsidRDefault="00CF5711" w:rsidP="005C6B87">
            <w:pPr>
              <w:jc w:val="center"/>
              <w:rPr>
                <w:sz w:val="26"/>
                <w:szCs w:val="26"/>
              </w:rPr>
            </w:pPr>
            <w:r w:rsidRPr="00AC20F3">
              <w:rPr>
                <w:sz w:val="26"/>
                <w:szCs w:val="26"/>
              </w:rPr>
              <w:t>UNITAR</w:t>
            </w:r>
          </w:p>
        </w:tc>
        <w:tc>
          <w:tcPr>
            <w:tcW w:w="1276" w:type="dxa"/>
            <w:tcBorders>
              <w:top w:val="single" w:sz="6" w:space="0" w:color="auto"/>
              <w:left w:val="single" w:sz="6" w:space="0" w:color="auto"/>
              <w:bottom w:val="single" w:sz="6" w:space="0" w:color="auto"/>
              <w:right w:val="single" w:sz="6" w:space="0" w:color="auto"/>
            </w:tcBorders>
            <w:vAlign w:val="center"/>
          </w:tcPr>
          <w:p w:rsidR="00CF5711" w:rsidRPr="00AC20F3" w:rsidRDefault="00CF5711" w:rsidP="005C6B87">
            <w:pPr>
              <w:jc w:val="center"/>
              <w:rPr>
                <w:sz w:val="26"/>
                <w:szCs w:val="26"/>
              </w:rPr>
            </w:pPr>
            <w:r w:rsidRPr="00AC20F3">
              <w:rPr>
                <w:sz w:val="26"/>
                <w:szCs w:val="26"/>
              </w:rPr>
              <w:t>TOTAL</w:t>
            </w:r>
          </w:p>
        </w:tc>
        <w:tc>
          <w:tcPr>
            <w:tcW w:w="1559" w:type="dxa"/>
            <w:tcBorders>
              <w:left w:val="single" w:sz="6" w:space="0" w:color="auto"/>
              <w:bottom w:val="single" w:sz="6" w:space="0" w:color="auto"/>
              <w:right w:val="single" w:sz="6" w:space="0" w:color="auto"/>
            </w:tcBorders>
          </w:tcPr>
          <w:p w:rsidR="00CF5711" w:rsidRPr="00AC20F3" w:rsidRDefault="00CF5711" w:rsidP="00AF237E">
            <w:pPr>
              <w:jc w:val="center"/>
              <w:rPr>
                <w:sz w:val="26"/>
                <w:szCs w:val="26"/>
              </w:rPr>
            </w:pPr>
            <w:r w:rsidRPr="00AC20F3">
              <w:rPr>
                <w:sz w:val="26"/>
                <w:szCs w:val="26"/>
              </w:rPr>
              <w:t>Contractant general</w:t>
            </w:r>
          </w:p>
        </w:tc>
        <w:tc>
          <w:tcPr>
            <w:tcW w:w="1418" w:type="dxa"/>
            <w:tcBorders>
              <w:left w:val="single" w:sz="6" w:space="0" w:color="auto"/>
              <w:bottom w:val="single" w:sz="6" w:space="0" w:color="auto"/>
              <w:right w:val="single" w:sz="6" w:space="0" w:color="auto"/>
            </w:tcBorders>
          </w:tcPr>
          <w:p w:rsidR="00CF5711" w:rsidRPr="00AC20F3" w:rsidRDefault="00CF5711" w:rsidP="00AF237E">
            <w:pPr>
              <w:jc w:val="center"/>
              <w:rPr>
                <w:sz w:val="26"/>
                <w:szCs w:val="26"/>
              </w:rPr>
            </w:pPr>
            <w:r w:rsidRPr="00AC20F3">
              <w:rPr>
                <w:sz w:val="26"/>
                <w:szCs w:val="26"/>
              </w:rPr>
              <w:t>Subcontractant</w:t>
            </w:r>
          </w:p>
        </w:tc>
      </w:tr>
      <w:tr w:rsidR="00CF5711" w:rsidRPr="00AC20F3" w:rsidTr="00C02426">
        <w:tc>
          <w:tcPr>
            <w:tcW w:w="850" w:type="dxa"/>
            <w:tcBorders>
              <w:top w:val="single" w:sz="6" w:space="0" w:color="auto"/>
              <w:left w:val="single" w:sz="6" w:space="0" w:color="auto"/>
              <w:bottom w:val="nil"/>
              <w:right w:val="single" w:sz="6" w:space="0" w:color="auto"/>
            </w:tcBorders>
          </w:tcPr>
          <w:p w:rsidR="00CF5711" w:rsidRPr="00AC20F3" w:rsidRDefault="00CF5711" w:rsidP="00AF237E">
            <w:pPr>
              <w:jc w:val="center"/>
              <w:rPr>
                <w:sz w:val="26"/>
                <w:szCs w:val="26"/>
              </w:rPr>
            </w:pPr>
            <w:r w:rsidRPr="00AC20F3">
              <w:rPr>
                <w:sz w:val="26"/>
                <w:szCs w:val="26"/>
              </w:rPr>
              <w:t>1</w:t>
            </w:r>
          </w:p>
        </w:tc>
        <w:tc>
          <w:tcPr>
            <w:tcW w:w="6946" w:type="dxa"/>
            <w:tcBorders>
              <w:top w:val="single" w:sz="6" w:space="0" w:color="auto"/>
              <w:left w:val="single" w:sz="6" w:space="0" w:color="auto"/>
              <w:bottom w:val="nil"/>
              <w:right w:val="single" w:sz="6" w:space="0" w:color="auto"/>
            </w:tcBorders>
          </w:tcPr>
          <w:p w:rsidR="00CF5711" w:rsidRPr="00AC20F3" w:rsidRDefault="00CF5711" w:rsidP="00AF237E">
            <w:pPr>
              <w:jc w:val="center"/>
              <w:rPr>
                <w:sz w:val="26"/>
                <w:szCs w:val="26"/>
              </w:rPr>
            </w:pPr>
            <w:r w:rsidRPr="00AC20F3">
              <w:rPr>
                <w:sz w:val="26"/>
                <w:szCs w:val="26"/>
              </w:rPr>
              <w:t>2</w:t>
            </w:r>
          </w:p>
        </w:tc>
        <w:tc>
          <w:tcPr>
            <w:tcW w:w="682" w:type="dxa"/>
            <w:tcBorders>
              <w:top w:val="single" w:sz="6" w:space="0" w:color="auto"/>
              <w:left w:val="single" w:sz="6" w:space="0" w:color="auto"/>
              <w:bottom w:val="nil"/>
              <w:right w:val="single" w:sz="6" w:space="0" w:color="auto"/>
            </w:tcBorders>
          </w:tcPr>
          <w:p w:rsidR="00CF5711" w:rsidRPr="00AC20F3" w:rsidRDefault="00CF5711" w:rsidP="00AF237E">
            <w:pPr>
              <w:jc w:val="center"/>
              <w:rPr>
                <w:sz w:val="26"/>
                <w:szCs w:val="26"/>
              </w:rPr>
            </w:pPr>
            <w:r w:rsidRPr="00AC20F3">
              <w:rPr>
                <w:sz w:val="26"/>
                <w:szCs w:val="26"/>
              </w:rPr>
              <w:t>3</w:t>
            </w:r>
          </w:p>
        </w:tc>
        <w:tc>
          <w:tcPr>
            <w:tcW w:w="877" w:type="dxa"/>
            <w:tcBorders>
              <w:top w:val="single" w:sz="6" w:space="0" w:color="auto"/>
              <w:left w:val="single" w:sz="6" w:space="0" w:color="auto"/>
              <w:bottom w:val="nil"/>
              <w:right w:val="single" w:sz="6" w:space="0" w:color="auto"/>
            </w:tcBorders>
          </w:tcPr>
          <w:p w:rsidR="00CF5711" w:rsidRPr="00AC20F3" w:rsidRDefault="00CF5711" w:rsidP="00AF237E">
            <w:pPr>
              <w:jc w:val="center"/>
              <w:rPr>
                <w:sz w:val="26"/>
                <w:szCs w:val="26"/>
              </w:rPr>
            </w:pPr>
            <w:r w:rsidRPr="00AC20F3">
              <w:rPr>
                <w:sz w:val="26"/>
                <w:szCs w:val="26"/>
              </w:rPr>
              <w:t>4</w:t>
            </w:r>
          </w:p>
        </w:tc>
        <w:tc>
          <w:tcPr>
            <w:tcW w:w="1276" w:type="dxa"/>
            <w:tcBorders>
              <w:top w:val="single" w:sz="6" w:space="0" w:color="auto"/>
              <w:left w:val="single" w:sz="6" w:space="0" w:color="auto"/>
              <w:bottom w:val="nil"/>
              <w:right w:val="single" w:sz="6" w:space="0" w:color="auto"/>
            </w:tcBorders>
          </w:tcPr>
          <w:p w:rsidR="00CF5711" w:rsidRPr="00AC20F3" w:rsidRDefault="00CF5711" w:rsidP="00AF237E">
            <w:pPr>
              <w:jc w:val="center"/>
              <w:rPr>
                <w:sz w:val="26"/>
                <w:szCs w:val="26"/>
              </w:rPr>
            </w:pPr>
            <w:r w:rsidRPr="00AC20F3">
              <w:rPr>
                <w:sz w:val="26"/>
                <w:szCs w:val="26"/>
              </w:rPr>
              <w:t>5</w:t>
            </w:r>
          </w:p>
        </w:tc>
        <w:tc>
          <w:tcPr>
            <w:tcW w:w="1276" w:type="dxa"/>
            <w:tcBorders>
              <w:top w:val="single" w:sz="6" w:space="0" w:color="auto"/>
              <w:left w:val="single" w:sz="6" w:space="0" w:color="auto"/>
              <w:bottom w:val="nil"/>
              <w:right w:val="single" w:sz="6" w:space="0" w:color="auto"/>
            </w:tcBorders>
          </w:tcPr>
          <w:p w:rsidR="00CF5711" w:rsidRPr="00AC20F3" w:rsidRDefault="00CF5711" w:rsidP="00AF237E">
            <w:pPr>
              <w:jc w:val="center"/>
              <w:rPr>
                <w:sz w:val="26"/>
                <w:szCs w:val="26"/>
              </w:rPr>
            </w:pPr>
            <w:r w:rsidRPr="00AC20F3">
              <w:rPr>
                <w:sz w:val="26"/>
                <w:szCs w:val="26"/>
              </w:rPr>
              <w:t>6</w:t>
            </w:r>
          </w:p>
        </w:tc>
        <w:tc>
          <w:tcPr>
            <w:tcW w:w="1559" w:type="dxa"/>
            <w:tcBorders>
              <w:top w:val="single" w:sz="6" w:space="0" w:color="auto"/>
              <w:left w:val="single" w:sz="6" w:space="0" w:color="auto"/>
              <w:right w:val="single" w:sz="6" w:space="0" w:color="auto"/>
            </w:tcBorders>
          </w:tcPr>
          <w:p w:rsidR="00CF5711" w:rsidRPr="00AC20F3" w:rsidRDefault="00CF5711" w:rsidP="00AF237E">
            <w:pPr>
              <w:jc w:val="center"/>
              <w:rPr>
                <w:sz w:val="26"/>
                <w:szCs w:val="26"/>
              </w:rPr>
            </w:pPr>
            <w:r w:rsidRPr="00AC20F3">
              <w:rPr>
                <w:sz w:val="26"/>
                <w:szCs w:val="26"/>
              </w:rPr>
              <w:t>7</w:t>
            </w:r>
          </w:p>
        </w:tc>
        <w:tc>
          <w:tcPr>
            <w:tcW w:w="1418" w:type="dxa"/>
            <w:tcBorders>
              <w:top w:val="single" w:sz="6" w:space="0" w:color="auto"/>
              <w:left w:val="single" w:sz="6" w:space="0" w:color="auto"/>
              <w:right w:val="single" w:sz="6" w:space="0" w:color="auto"/>
            </w:tcBorders>
          </w:tcPr>
          <w:p w:rsidR="00CF5711" w:rsidRPr="00AC20F3" w:rsidRDefault="00CF5711" w:rsidP="00AF237E">
            <w:pPr>
              <w:jc w:val="center"/>
              <w:rPr>
                <w:sz w:val="26"/>
                <w:szCs w:val="26"/>
              </w:rPr>
            </w:pPr>
            <w:r w:rsidRPr="00AC20F3">
              <w:rPr>
                <w:sz w:val="26"/>
                <w:szCs w:val="26"/>
              </w:rPr>
              <w:t>8</w:t>
            </w:r>
          </w:p>
        </w:tc>
      </w:tr>
      <w:tr w:rsidR="00AC20F3" w:rsidRPr="00AC20F3" w:rsidTr="00C02426">
        <w:trPr>
          <w:trHeight w:val="555"/>
        </w:trPr>
        <w:tc>
          <w:tcPr>
            <w:tcW w:w="14884" w:type="dxa"/>
            <w:gridSpan w:val="8"/>
            <w:tcBorders>
              <w:top w:val="single" w:sz="6" w:space="0" w:color="auto"/>
              <w:left w:val="single" w:sz="6" w:space="0" w:color="auto"/>
              <w:bottom w:val="single" w:sz="6" w:space="0" w:color="auto"/>
              <w:right w:val="single" w:sz="6" w:space="0" w:color="auto"/>
            </w:tcBorders>
            <w:vAlign w:val="center"/>
          </w:tcPr>
          <w:p w:rsidR="00AC20F3" w:rsidRPr="00AC20F3" w:rsidRDefault="00AC20F3" w:rsidP="00AC20F3">
            <w:pPr>
              <w:rPr>
                <w:sz w:val="26"/>
                <w:szCs w:val="26"/>
              </w:rPr>
            </w:pPr>
            <w:r w:rsidRPr="00AC20F3">
              <w:rPr>
                <w:b/>
                <w:sz w:val="26"/>
                <w:szCs w:val="26"/>
              </w:rPr>
              <w:t>TURN DE RACIRE nr.1</w:t>
            </w: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1</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F82296">
            <w:pPr>
              <w:rPr>
                <w:sz w:val="26"/>
                <w:szCs w:val="26"/>
                <w:lang w:val="ro-RO"/>
              </w:rPr>
            </w:pPr>
            <w:r w:rsidRPr="00AC20F3">
              <w:rPr>
                <w:sz w:val="26"/>
                <w:szCs w:val="26"/>
              </w:rPr>
              <w:t xml:space="preserve">Indepartare strat vegetal pentru acces la turnul </w:t>
            </w:r>
            <w:r w:rsidRPr="00AC2478">
              <w:rPr>
                <w:sz w:val="26"/>
                <w:szCs w:val="26"/>
              </w:rPr>
              <w:t>de racire ,</w:t>
            </w:r>
            <w:r w:rsidRPr="00AC20F3">
              <w:rPr>
                <w:sz w:val="26"/>
                <w:szCs w:val="26"/>
              </w:rPr>
              <w:t xml:space="preserve"> transport la distanta de 100 m si depozitare </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mp</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600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rPr>
          <w:trHeight w:val="435"/>
        </w:trPr>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2</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color w:val="FF0000"/>
                <w:sz w:val="26"/>
                <w:szCs w:val="26"/>
                <w:lang w:val="ro-RO"/>
              </w:rPr>
            </w:pPr>
            <w:r w:rsidRPr="00AC20F3">
              <w:rPr>
                <w:sz w:val="26"/>
                <w:szCs w:val="26"/>
              </w:rPr>
              <w:t>Demontare capace canale distributie (dale beton 900x600x80 mm) cu recuperare dale 100%</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buc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24</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3</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lang w:val="ro-RO"/>
              </w:rPr>
            </w:pPr>
            <w:r w:rsidRPr="00AC20F3">
              <w:rPr>
                <w:sz w:val="26"/>
                <w:szCs w:val="26"/>
              </w:rPr>
              <w:t xml:space="preserve">Curatare mecanica cu dispozitiv hidromecanic a celor trei canale  de distributie de dimensiuni 1.5m adancime 0,9m latime aflate la distanta de 4m, 12m, respective 60m distanta de centrul turnului, evacuare, transport  la distanta de 50 m si descarcare depuneri </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mc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60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4</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color w:val="FF0000"/>
                <w:sz w:val="26"/>
                <w:szCs w:val="26"/>
                <w:lang w:val="ro-RO"/>
              </w:rPr>
            </w:pPr>
            <w:r w:rsidRPr="00AC20F3">
              <w:rPr>
                <w:sz w:val="26"/>
                <w:szCs w:val="26"/>
              </w:rPr>
              <w:t>Montare capace canale distributie (dale beton 900x600x80 mm)</w:t>
            </w:r>
            <w:r w:rsidRPr="00AC20F3">
              <w:rPr>
                <w:color w:val="FF0000"/>
                <w:sz w:val="26"/>
                <w:szCs w:val="26"/>
              </w:rPr>
              <w:t xml:space="preserve"> , </w:t>
            </w:r>
            <w:r w:rsidRPr="00AC20F3">
              <w:rPr>
                <w:sz w:val="26"/>
                <w:szCs w:val="26"/>
              </w:rPr>
              <w:t xml:space="preserve">dale recuperate 100% </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buc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24</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5</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color w:val="FF0000"/>
                <w:sz w:val="26"/>
                <w:szCs w:val="26"/>
                <w:lang w:val="ro-RO"/>
              </w:rPr>
            </w:pPr>
            <w:r w:rsidRPr="00AC20F3">
              <w:rPr>
                <w:sz w:val="26"/>
                <w:szCs w:val="26"/>
              </w:rPr>
              <w:t xml:space="preserve">Confectionare, montare si demontare podina de acces utilaj in turnul de racire, in doua zone </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mp</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40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6</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color w:val="FF0000"/>
                <w:sz w:val="26"/>
                <w:szCs w:val="26"/>
                <w:lang w:val="ro-RO"/>
              </w:rPr>
            </w:pPr>
            <w:r w:rsidRPr="00AC20F3">
              <w:rPr>
                <w:sz w:val="26"/>
                <w:szCs w:val="26"/>
              </w:rPr>
              <w:t>Evacuare depuneri din turnul de racire  in incinta CTE, in spatiul dintre turnurile de racire pe distanta de 50m</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mc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4000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7</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lang w:val="ro-RO"/>
              </w:rPr>
            </w:pPr>
            <w:r w:rsidRPr="00AC20F3">
              <w:rPr>
                <w:sz w:val="26"/>
                <w:szCs w:val="26"/>
              </w:rPr>
              <w:t xml:space="preserve">Incarcare, transport  pe distanta de 1500 m si descarcare  in locul indicat de beneficiar, pamant cu diferite depuneri pentru asigurare spatiu de depozitare depuneri evacuate din turnul de racire </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color w:val="000000"/>
                <w:sz w:val="26"/>
                <w:szCs w:val="26"/>
                <w:lang w:val="ro-RO"/>
              </w:rPr>
            </w:pPr>
            <w:r w:rsidRPr="00AC20F3">
              <w:rPr>
                <w:color w:val="000000"/>
                <w:sz w:val="26"/>
                <w:szCs w:val="26"/>
              </w:rPr>
              <w:t>mc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color w:val="000000"/>
                <w:sz w:val="26"/>
                <w:szCs w:val="26"/>
                <w:lang w:val="ro-RO"/>
              </w:rPr>
            </w:pPr>
            <w:r w:rsidRPr="00AC20F3">
              <w:rPr>
                <w:color w:val="000000"/>
                <w:sz w:val="26"/>
                <w:szCs w:val="26"/>
                <w:lang w:val="ro-RO"/>
              </w:rPr>
              <w:t>275</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lastRenderedPageBreak/>
              <w:t>8</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color w:val="FF0000"/>
                <w:sz w:val="26"/>
                <w:szCs w:val="26"/>
                <w:lang w:val="ro-RO"/>
              </w:rPr>
            </w:pPr>
            <w:r w:rsidRPr="00AC20F3">
              <w:rPr>
                <w:sz w:val="26"/>
                <w:szCs w:val="26"/>
              </w:rPr>
              <w:t>Demontare in vederea inlocuirii, jaluzele uzate din material neferos  si transport pe distanta 1000 m</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buc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20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9</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lang w:val="ro-RO"/>
              </w:rPr>
            </w:pPr>
            <w:r w:rsidRPr="00AC20F3">
              <w:rPr>
                <w:sz w:val="26"/>
                <w:szCs w:val="26"/>
              </w:rPr>
              <w:t>Confectionare jaluzele din tabla cutata  cu latimea cutei de</w:t>
            </w:r>
          </w:p>
          <w:p w:rsidR="00AC20F3" w:rsidRPr="00AC20F3" w:rsidRDefault="00AC20F3" w:rsidP="00AC20F3">
            <w:pPr>
              <w:rPr>
                <w:sz w:val="26"/>
                <w:szCs w:val="26"/>
                <w:lang w:val="ro-RO"/>
              </w:rPr>
            </w:pPr>
            <w:r w:rsidRPr="00AC20F3">
              <w:rPr>
                <w:color w:val="000000"/>
                <w:sz w:val="26"/>
                <w:szCs w:val="26"/>
              </w:rPr>
              <w:t>76</w:t>
            </w:r>
            <w:r w:rsidRPr="00AC20F3">
              <w:rPr>
                <w:sz w:val="26"/>
                <w:szCs w:val="26"/>
              </w:rPr>
              <w:t xml:space="preserve"> mm, inaltimea de 20 mm, grosimea de 1 mm (dimensiuni jaluzele 2400 x 1000 x 1 mm) </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buc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20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10</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lang w:val="ro-RO"/>
              </w:rPr>
            </w:pPr>
            <w:r w:rsidRPr="00AC20F3">
              <w:rPr>
                <w:sz w:val="26"/>
                <w:szCs w:val="26"/>
              </w:rPr>
              <w:t>Montare jaluzele din tabla cutata  vopsita, cu prindere in suruburi</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buc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20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11</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lang w:val="ro-RO"/>
              </w:rPr>
            </w:pPr>
            <w:r w:rsidRPr="00AC20F3">
              <w:rPr>
                <w:sz w:val="26"/>
                <w:szCs w:val="26"/>
              </w:rPr>
              <w:t>Confectionare, vopsire si montare sisteme actionare jaluzele confectionate din laminate din otel</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kg</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lang w:val="ro-RO"/>
              </w:rPr>
            </w:pPr>
            <w:r w:rsidRPr="00AC20F3">
              <w:rPr>
                <w:sz w:val="26"/>
                <w:szCs w:val="26"/>
              </w:rPr>
              <w:t>500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rPr>
            </w:pPr>
          </w:p>
        </w:tc>
        <w:tc>
          <w:tcPr>
            <w:tcW w:w="1559" w:type="dxa"/>
            <w:tcBorders>
              <w:left w:val="single" w:sz="6" w:space="0" w:color="auto"/>
              <w:right w:val="single" w:sz="6" w:space="0" w:color="auto"/>
            </w:tcBorders>
          </w:tcPr>
          <w:p w:rsidR="00AC20F3" w:rsidRPr="00AC20F3" w:rsidRDefault="00AC20F3" w:rsidP="00AF237E">
            <w:pPr>
              <w:rPr>
                <w:sz w:val="26"/>
                <w:szCs w:val="26"/>
              </w:rPr>
            </w:pPr>
          </w:p>
        </w:tc>
        <w:tc>
          <w:tcPr>
            <w:tcW w:w="1418" w:type="dxa"/>
            <w:tcBorders>
              <w:left w:val="single" w:sz="6" w:space="0" w:color="auto"/>
              <w:right w:val="single" w:sz="6" w:space="0" w:color="auto"/>
            </w:tcBorders>
          </w:tcPr>
          <w:p w:rsidR="00AC20F3" w:rsidRPr="00AC20F3" w:rsidRDefault="00AC20F3" w:rsidP="00AF237E">
            <w:pPr>
              <w:rPr>
                <w:sz w:val="26"/>
                <w:szCs w:val="26"/>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12</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rPr>
            </w:pPr>
            <w:r w:rsidRPr="00AC20F3">
              <w:rPr>
                <w:sz w:val="26"/>
                <w:szCs w:val="26"/>
              </w:rPr>
              <w:t>Confectionare si inlocuire site din plasa metalica (5 mp/buc)</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buc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2</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c>
          <w:tcPr>
            <w:tcW w:w="1559" w:type="dxa"/>
            <w:tcBorders>
              <w:left w:val="single" w:sz="6" w:space="0" w:color="auto"/>
              <w:right w:val="single" w:sz="6" w:space="0" w:color="auto"/>
            </w:tcBorders>
          </w:tcPr>
          <w:p w:rsidR="00AC20F3" w:rsidRPr="00AC20F3" w:rsidRDefault="00AC20F3" w:rsidP="00AF237E">
            <w:pPr>
              <w:rPr>
                <w:sz w:val="26"/>
                <w:szCs w:val="26"/>
                <w:lang w:val="fr-FR"/>
              </w:rPr>
            </w:pPr>
          </w:p>
        </w:tc>
        <w:tc>
          <w:tcPr>
            <w:tcW w:w="1418" w:type="dxa"/>
            <w:tcBorders>
              <w:left w:val="single" w:sz="6" w:space="0" w:color="auto"/>
              <w:right w:val="single" w:sz="6" w:space="0" w:color="auto"/>
            </w:tcBorders>
          </w:tcPr>
          <w:p w:rsidR="00AC20F3" w:rsidRPr="00AC20F3" w:rsidRDefault="00AC20F3" w:rsidP="00AF237E">
            <w:pPr>
              <w:rPr>
                <w:sz w:val="26"/>
                <w:szCs w:val="26"/>
                <w:lang w:val="fr-FR"/>
              </w:rPr>
            </w:pPr>
          </w:p>
        </w:tc>
      </w:tr>
      <w:tr w:rsidR="00AC20F3" w:rsidRPr="00AC20F3" w:rsidTr="00C02426">
        <w:trPr>
          <w:trHeight w:val="435"/>
        </w:trPr>
        <w:tc>
          <w:tcPr>
            <w:tcW w:w="14884" w:type="dxa"/>
            <w:gridSpan w:val="8"/>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r w:rsidRPr="00AC20F3">
              <w:rPr>
                <w:b/>
                <w:sz w:val="26"/>
                <w:szCs w:val="26"/>
              </w:rPr>
              <w:t>BAZIN ASPIRATIE POMPE APA RACIRE  CENTRALA CU CICLU COMBINAT</w:t>
            </w: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13</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rPr>
            </w:pPr>
            <w:r w:rsidRPr="00AC20F3">
              <w:rPr>
                <w:sz w:val="26"/>
                <w:szCs w:val="26"/>
              </w:rPr>
              <w:t>Curatare manuala, evacuare depuneri din bazin aspiratie pompe apa racire si canal aspiratie si transport in locul indicat de beneficiar pe distanta de 1000m</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mc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50</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c>
          <w:tcPr>
            <w:tcW w:w="1559" w:type="dxa"/>
            <w:tcBorders>
              <w:left w:val="single" w:sz="6" w:space="0" w:color="auto"/>
              <w:right w:val="single" w:sz="6" w:space="0" w:color="auto"/>
            </w:tcBorders>
          </w:tcPr>
          <w:p w:rsidR="00AC20F3" w:rsidRPr="00AC20F3" w:rsidRDefault="00AC20F3" w:rsidP="00AF237E">
            <w:pPr>
              <w:rPr>
                <w:sz w:val="26"/>
                <w:szCs w:val="26"/>
                <w:lang w:val="fr-FR"/>
              </w:rPr>
            </w:pPr>
          </w:p>
        </w:tc>
        <w:tc>
          <w:tcPr>
            <w:tcW w:w="1418" w:type="dxa"/>
            <w:tcBorders>
              <w:left w:val="single" w:sz="6" w:space="0" w:color="auto"/>
              <w:right w:val="single" w:sz="6" w:space="0" w:color="auto"/>
            </w:tcBorders>
          </w:tcPr>
          <w:p w:rsidR="00AC20F3" w:rsidRPr="00AC20F3" w:rsidRDefault="00AC20F3" w:rsidP="00AF237E">
            <w:pPr>
              <w:rPr>
                <w:sz w:val="26"/>
                <w:szCs w:val="26"/>
                <w:lang w:val="fr-FR"/>
              </w:rPr>
            </w:pPr>
          </w:p>
        </w:tc>
      </w:tr>
      <w:tr w:rsidR="00AC20F3" w:rsidRPr="00AC20F3" w:rsidTr="00C02426">
        <w:tc>
          <w:tcPr>
            <w:tcW w:w="850"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14</w:t>
            </w:r>
          </w:p>
        </w:tc>
        <w:tc>
          <w:tcPr>
            <w:tcW w:w="6946"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rPr>
                <w:sz w:val="26"/>
                <w:szCs w:val="26"/>
              </w:rPr>
            </w:pPr>
            <w:r w:rsidRPr="00AC20F3">
              <w:rPr>
                <w:sz w:val="26"/>
                <w:szCs w:val="26"/>
              </w:rPr>
              <w:t>Confectionare si inlocuire sita din plasa metalica (14 mp)</w:t>
            </w:r>
          </w:p>
        </w:tc>
        <w:tc>
          <w:tcPr>
            <w:tcW w:w="682"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buc</w:t>
            </w:r>
          </w:p>
        </w:tc>
        <w:tc>
          <w:tcPr>
            <w:tcW w:w="877" w:type="dxa"/>
            <w:tcBorders>
              <w:top w:val="single" w:sz="6" w:space="0" w:color="auto"/>
              <w:left w:val="single" w:sz="6" w:space="0" w:color="auto"/>
              <w:bottom w:val="single" w:sz="6" w:space="0" w:color="auto"/>
              <w:right w:val="single" w:sz="6" w:space="0" w:color="auto"/>
            </w:tcBorders>
          </w:tcPr>
          <w:p w:rsidR="00AC20F3" w:rsidRPr="00AC20F3" w:rsidRDefault="00AC20F3" w:rsidP="00AC20F3">
            <w:pPr>
              <w:jc w:val="center"/>
              <w:rPr>
                <w:sz w:val="26"/>
                <w:szCs w:val="26"/>
              </w:rPr>
            </w:pPr>
            <w:r w:rsidRPr="00AC20F3">
              <w:rPr>
                <w:sz w:val="26"/>
                <w:szCs w:val="26"/>
              </w:rPr>
              <w:t>1</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c>
          <w:tcPr>
            <w:tcW w:w="1559" w:type="dxa"/>
            <w:tcBorders>
              <w:left w:val="single" w:sz="6" w:space="0" w:color="auto"/>
              <w:right w:val="single" w:sz="6" w:space="0" w:color="auto"/>
            </w:tcBorders>
          </w:tcPr>
          <w:p w:rsidR="00AC20F3" w:rsidRPr="00AC20F3" w:rsidRDefault="00AC20F3" w:rsidP="00AF237E">
            <w:pPr>
              <w:rPr>
                <w:sz w:val="26"/>
                <w:szCs w:val="26"/>
                <w:lang w:val="fr-FR"/>
              </w:rPr>
            </w:pPr>
          </w:p>
        </w:tc>
        <w:tc>
          <w:tcPr>
            <w:tcW w:w="1418" w:type="dxa"/>
            <w:tcBorders>
              <w:left w:val="single" w:sz="6" w:space="0" w:color="auto"/>
              <w:right w:val="single" w:sz="6" w:space="0" w:color="auto"/>
            </w:tcBorders>
          </w:tcPr>
          <w:p w:rsidR="00AC20F3" w:rsidRPr="00AC20F3" w:rsidRDefault="00AC20F3" w:rsidP="00AF237E">
            <w:pPr>
              <w:rPr>
                <w:sz w:val="26"/>
                <w:szCs w:val="26"/>
                <w:lang w:val="fr-FR"/>
              </w:rPr>
            </w:pPr>
          </w:p>
        </w:tc>
      </w:tr>
      <w:tr w:rsidR="00AC20F3" w:rsidRPr="00AC20F3" w:rsidTr="00C02426">
        <w:tc>
          <w:tcPr>
            <w:tcW w:w="10631" w:type="dxa"/>
            <w:gridSpan w:val="5"/>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r w:rsidRPr="00AC20F3">
              <w:rPr>
                <w:b/>
                <w:sz w:val="26"/>
                <w:szCs w:val="26"/>
                <w:lang w:val="fr-FR"/>
              </w:rPr>
              <w:t xml:space="preserve">                       TOTAL lei (fara T.V.A)</w:t>
            </w:r>
          </w:p>
        </w:tc>
        <w:tc>
          <w:tcPr>
            <w:tcW w:w="1276" w:type="dxa"/>
            <w:tcBorders>
              <w:top w:val="single" w:sz="6" w:space="0" w:color="auto"/>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c>
          <w:tcPr>
            <w:tcW w:w="2977" w:type="dxa"/>
            <w:gridSpan w:val="2"/>
            <w:tcBorders>
              <w:left w:val="single" w:sz="6" w:space="0" w:color="auto"/>
              <w:bottom w:val="single" w:sz="6" w:space="0" w:color="auto"/>
              <w:right w:val="single" w:sz="6" w:space="0" w:color="auto"/>
            </w:tcBorders>
          </w:tcPr>
          <w:p w:rsidR="00AC20F3" w:rsidRPr="00AC20F3" w:rsidRDefault="00AC20F3" w:rsidP="00AF237E">
            <w:pPr>
              <w:rPr>
                <w:sz w:val="26"/>
                <w:szCs w:val="26"/>
                <w:lang w:val="fr-FR"/>
              </w:rPr>
            </w:pPr>
          </w:p>
        </w:tc>
      </w:tr>
    </w:tbl>
    <w:p w:rsidR="00D55B0D" w:rsidRPr="00AC2478" w:rsidRDefault="00CF5711" w:rsidP="00AF237E">
      <w:pPr>
        <w:jc w:val="both"/>
        <w:rPr>
          <w:sz w:val="20"/>
          <w:lang w:val="en-US" w:eastAsia="en-US"/>
        </w:rPr>
      </w:pPr>
      <w:r>
        <w:rPr>
          <w:lang w:val="fr-FR"/>
        </w:rPr>
        <w:tab/>
      </w:r>
      <w:r w:rsidR="00AC2478">
        <w:rPr>
          <w:lang w:val="fr-FR"/>
        </w:rPr>
        <w:tab/>
      </w:r>
      <w:r w:rsidR="00D55B0D">
        <w:rPr>
          <w:lang w:val="fr-FR"/>
        </w:rPr>
        <w:t xml:space="preserve">     </w:t>
      </w:r>
      <w:proofErr w:type="gramStart"/>
      <w:r w:rsidR="00D55B0D" w:rsidRPr="00AC2478">
        <w:rPr>
          <w:sz w:val="20"/>
          <w:lang w:val="en-US" w:eastAsia="en-US"/>
        </w:rPr>
        <w:t>Executantul asigura toate materialele de baza si cele marunte necesare indeplinirii contractului.</w:t>
      </w:r>
      <w:proofErr w:type="gramEnd"/>
      <w:r w:rsidR="00D55B0D" w:rsidRPr="00AC2478">
        <w:rPr>
          <w:sz w:val="20"/>
          <w:lang w:val="en-US" w:eastAsia="en-US"/>
        </w:rPr>
        <w:t xml:space="preserve"> Valoarea materialelor prevazute in anexa </w:t>
      </w:r>
      <w:bookmarkStart w:id="0" w:name="_GoBack"/>
      <w:bookmarkEnd w:id="0"/>
      <w:r w:rsidR="00D55B0D" w:rsidRPr="00AC2478">
        <w:rPr>
          <w:sz w:val="20"/>
          <w:lang w:val="en-US" w:eastAsia="en-US"/>
        </w:rPr>
        <w:t xml:space="preserve">2 (de baza si marunte) a     </w:t>
      </w:r>
    </w:p>
    <w:p w:rsidR="00CF5711" w:rsidRPr="00AC2478" w:rsidRDefault="00D55B0D" w:rsidP="00AF237E">
      <w:pPr>
        <w:jc w:val="both"/>
        <w:rPr>
          <w:sz w:val="24"/>
          <w:szCs w:val="24"/>
          <w:lang w:val="fr-FR"/>
        </w:rPr>
      </w:pPr>
      <w:r w:rsidRPr="00AC2478">
        <w:rPr>
          <w:sz w:val="20"/>
          <w:lang w:val="en-US" w:eastAsia="en-US"/>
        </w:rPr>
        <w:t xml:space="preserve">                   contractului este inclusa in pretul lucrarilor</w:t>
      </w:r>
    </w:p>
    <w:p w:rsidR="00AB3900" w:rsidRPr="00AB3900" w:rsidRDefault="00CF5711" w:rsidP="00AF237E">
      <w:pPr>
        <w:spacing w:after="120"/>
        <w:rPr>
          <w:b/>
          <w:sz w:val="16"/>
          <w:szCs w:val="16"/>
          <w:lang w:val="fr-FR"/>
        </w:rPr>
      </w:pPr>
      <w:r>
        <w:rPr>
          <w:lang w:val="fr-FR"/>
        </w:rPr>
        <w:tab/>
      </w:r>
      <w:r>
        <w:rPr>
          <w:lang w:val="fr-FR"/>
        </w:rPr>
        <w:tab/>
      </w:r>
      <w:r w:rsidRPr="0003278C">
        <w:rPr>
          <w:b/>
          <w:sz w:val="26"/>
          <w:szCs w:val="26"/>
          <w:lang w:val="fr-FR"/>
        </w:rPr>
        <w:t xml:space="preserve">          </w:t>
      </w:r>
      <w:r w:rsidR="005C6B87">
        <w:rPr>
          <w:b/>
          <w:sz w:val="26"/>
          <w:szCs w:val="26"/>
          <w:lang w:val="fr-FR"/>
        </w:rPr>
        <w:t xml:space="preserve"> </w:t>
      </w:r>
    </w:p>
    <w:p w:rsidR="00CF5711" w:rsidRPr="0003278C" w:rsidRDefault="00CF5711" w:rsidP="00AB3900">
      <w:pPr>
        <w:spacing w:after="120"/>
        <w:ind w:left="1440" w:firstLine="720"/>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w:t>
      </w:r>
      <w:r w:rsidR="00AC20F3">
        <w:rPr>
          <w:b/>
          <w:sz w:val="26"/>
          <w:szCs w:val="26"/>
        </w:rPr>
        <w:t xml:space="preserve">  </w:t>
      </w:r>
      <w:r w:rsidRPr="0003278C">
        <w:rPr>
          <w:b/>
          <w:sz w:val="26"/>
          <w:szCs w:val="26"/>
        </w:rPr>
        <w:t xml:space="preserve">  EXECUTANT</w:t>
      </w:r>
    </w:p>
    <w:p w:rsidR="00227842" w:rsidRDefault="00CF5711" w:rsidP="00227842">
      <w:pPr>
        <w:spacing w:line="276" w:lineRule="auto"/>
        <w:ind w:left="1440" w:hanging="1440"/>
        <w:rPr>
          <w:sz w:val="26"/>
          <w:szCs w:val="26"/>
          <w:lang w:val="ro-RO"/>
        </w:rPr>
      </w:pPr>
      <w:r w:rsidRPr="0003278C">
        <w:rPr>
          <w:sz w:val="26"/>
          <w:szCs w:val="26"/>
        </w:rPr>
        <w:tab/>
      </w:r>
      <w:r w:rsidRPr="0003278C">
        <w:rPr>
          <w:sz w:val="26"/>
          <w:szCs w:val="26"/>
        </w:rPr>
        <w:tab/>
      </w:r>
      <w:r w:rsidR="00227842" w:rsidRPr="0041297E">
        <w:rPr>
          <w:sz w:val="26"/>
          <w:szCs w:val="26"/>
          <w:lang w:val="ro-RO"/>
        </w:rPr>
        <w:t>Director General</w:t>
      </w:r>
      <w:r w:rsidR="00227842">
        <w:rPr>
          <w:sz w:val="26"/>
          <w:szCs w:val="26"/>
          <w:lang w:val="ro-RO"/>
        </w:rPr>
        <w:t xml:space="preserve"> Adjunct,</w:t>
      </w:r>
    </w:p>
    <w:p w:rsidR="00CF5711" w:rsidRPr="002C2AEC" w:rsidRDefault="00CF5711" w:rsidP="00AF237E">
      <w:pPr>
        <w:rPr>
          <w:sz w:val="26"/>
          <w:szCs w:val="26"/>
          <w:lang w:val="fr-FR"/>
        </w:rPr>
      </w:pPr>
      <w:r>
        <w:rPr>
          <w:sz w:val="26"/>
          <w:szCs w:val="26"/>
          <w:lang w:val="fr-FR"/>
        </w:rPr>
        <w:tab/>
      </w:r>
      <w:r>
        <w:rPr>
          <w:sz w:val="26"/>
          <w:szCs w:val="26"/>
          <w:lang w:val="fr-FR"/>
        </w:rPr>
        <w:tab/>
      </w:r>
      <w:r>
        <w:rPr>
          <w:sz w:val="26"/>
          <w:szCs w:val="26"/>
          <w:lang w:val="fr-FR"/>
        </w:rPr>
        <w:tab/>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proofErr w:type="spellStart"/>
      <w:r>
        <w:rPr>
          <w:sz w:val="26"/>
          <w:szCs w:val="26"/>
          <w:lang w:val="fr-FR"/>
        </w:rPr>
        <w:t>S</w:t>
      </w:r>
      <w:r w:rsidR="00227842">
        <w:rPr>
          <w:sz w:val="26"/>
          <w:szCs w:val="26"/>
          <w:lang w:val="fr-FR"/>
        </w:rPr>
        <w:t>erviciul</w:t>
      </w:r>
      <w:proofErr w:type="spellEnd"/>
      <w:r w:rsidR="00227842">
        <w:rPr>
          <w:sz w:val="26"/>
          <w:szCs w:val="26"/>
          <w:lang w:val="fr-FR"/>
        </w:rPr>
        <w:t xml:space="preserve"> </w:t>
      </w:r>
      <w:r>
        <w:rPr>
          <w:sz w:val="26"/>
          <w:szCs w:val="26"/>
          <w:lang w:val="fr-FR"/>
        </w:rPr>
        <w:t xml:space="preserve"> </w:t>
      </w:r>
      <w:proofErr w:type="spellStart"/>
      <w:r w:rsidR="00227842">
        <w:rPr>
          <w:sz w:val="26"/>
          <w:szCs w:val="26"/>
          <w:lang w:val="fr-FR"/>
        </w:rPr>
        <w:t>Coordonare</w:t>
      </w:r>
      <w:proofErr w:type="spellEnd"/>
      <w:r w:rsidR="00227842">
        <w:rPr>
          <w:sz w:val="26"/>
          <w:szCs w:val="26"/>
          <w:lang w:val="fr-FR"/>
        </w:rPr>
        <w:t xml:space="preserve"> </w:t>
      </w:r>
      <w:proofErr w:type="spellStart"/>
      <w:r w:rsidR="00227842">
        <w:rPr>
          <w:sz w:val="26"/>
          <w:szCs w:val="26"/>
          <w:lang w:val="fr-FR"/>
        </w:rPr>
        <w:t>Mentenanta</w:t>
      </w:r>
      <w:proofErr w:type="spellEnd"/>
      <w:r w:rsidR="00227842">
        <w:rPr>
          <w:sz w:val="26"/>
          <w:szCs w:val="26"/>
          <w:lang w:val="fr-FR"/>
        </w:rPr>
        <w:t>,</w:t>
      </w:r>
    </w:p>
    <w:p w:rsidR="00227842" w:rsidRPr="002C2AEC" w:rsidRDefault="00227842" w:rsidP="00AF237E">
      <w:pPr>
        <w:rPr>
          <w:sz w:val="26"/>
          <w:szCs w:val="26"/>
          <w:lang w:val="fr-FR"/>
        </w:rPr>
      </w:pPr>
      <w:r>
        <w:rPr>
          <w:sz w:val="26"/>
          <w:szCs w:val="26"/>
          <w:lang w:val="fr-FR"/>
        </w:rPr>
        <w:t xml:space="preserve">                                            </w:t>
      </w:r>
      <w:proofErr w:type="spellStart"/>
      <w:r>
        <w:rPr>
          <w:sz w:val="26"/>
          <w:szCs w:val="26"/>
          <w:lang w:val="fr-FR"/>
        </w:rPr>
        <w:t>Activitati</w:t>
      </w:r>
      <w:proofErr w:type="spellEnd"/>
      <w:r>
        <w:rPr>
          <w:sz w:val="26"/>
          <w:szCs w:val="26"/>
          <w:lang w:val="fr-FR"/>
        </w:rPr>
        <w:t xml:space="preserve"> </w:t>
      </w:r>
      <w:proofErr w:type="spellStart"/>
      <w:r>
        <w:rPr>
          <w:sz w:val="26"/>
          <w:szCs w:val="26"/>
          <w:lang w:val="fr-FR"/>
        </w:rPr>
        <w:t>conexe</w:t>
      </w:r>
      <w:proofErr w:type="spellEnd"/>
    </w:p>
    <w:p w:rsidR="00CF5711" w:rsidRDefault="00CF5711" w:rsidP="00AF237E">
      <w:pPr>
        <w:rPr>
          <w:sz w:val="26"/>
          <w:szCs w:val="26"/>
          <w:lang w:val="fr-FR"/>
        </w:rPr>
      </w:pPr>
      <w:r>
        <w:rPr>
          <w:sz w:val="26"/>
          <w:szCs w:val="26"/>
          <w:lang w:val="fr-FR"/>
        </w:rPr>
        <w:tab/>
      </w:r>
      <w:r>
        <w:rPr>
          <w:sz w:val="26"/>
          <w:szCs w:val="26"/>
          <w:lang w:val="fr-FR"/>
        </w:rPr>
        <w:tab/>
        <w:t xml:space="preserve">           </w:t>
      </w:r>
    </w:p>
    <w:p w:rsidR="00AC20F3" w:rsidRPr="002C2AEC" w:rsidRDefault="00AC20F3" w:rsidP="00AC20F3">
      <w:pPr>
        <w:rPr>
          <w:sz w:val="26"/>
          <w:szCs w:val="26"/>
          <w:lang w:val="fr-FR"/>
        </w:rPr>
      </w:pPr>
      <w:r>
        <w:rPr>
          <w:sz w:val="26"/>
          <w:szCs w:val="26"/>
          <w:lang w:val="fr-FR"/>
        </w:rPr>
        <w:t xml:space="preserve">                                           </w:t>
      </w:r>
    </w:p>
    <w:p w:rsidR="00CF5711" w:rsidRDefault="00AC20F3" w:rsidP="00AC20F3">
      <w:pPr>
        <w:rPr>
          <w:sz w:val="26"/>
          <w:szCs w:val="26"/>
          <w:lang w:val="ro-RO"/>
        </w:rPr>
      </w:pPr>
      <w:r>
        <w:rPr>
          <w:sz w:val="26"/>
          <w:szCs w:val="26"/>
          <w:lang w:val="fr-FR"/>
        </w:rPr>
        <w:t xml:space="preserve">                                 </w:t>
      </w:r>
      <w:r w:rsidR="00CF5711" w:rsidRPr="002C2AEC">
        <w:rPr>
          <w:sz w:val="26"/>
          <w:szCs w:val="26"/>
          <w:lang w:val="fr-FR"/>
        </w:rPr>
        <w:t>RESPONSABIL ACHIZI</w:t>
      </w:r>
      <w:r>
        <w:rPr>
          <w:sz w:val="26"/>
          <w:szCs w:val="26"/>
          <w:lang w:val="ro-RO"/>
        </w:rPr>
        <w:t>ŢIE,</w:t>
      </w:r>
      <w:r w:rsidR="00C02426" w:rsidRPr="00C02426">
        <w:rPr>
          <w:sz w:val="26"/>
          <w:szCs w:val="26"/>
          <w:lang w:val="fr-FR"/>
        </w:rPr>
        <w:t xml:space="preserve"> </w:t>
      </w:r>
      <w:r w:rsidR="00CD07F1">
        <w:rPr>
          <w:sz w:val="26"/>
          <w:szCs w:val="26"/>
          <w:lang w:val="fr-FR"/>
        </w:rPr>
        <w:t xml:space="preserve">             DERULATOR CONTRACT,</w:t>
      </w:r>
    </w:p>
    <w:p w:rsidR="00AC20F3" w:rsidRPr="00AC20F3" w:rsidRDefault="00AC20F3" w:rsidP="00AC20F3">
      <w:pPr>
        <w:ind w:left="1440" w:firstLine="720"/>
        <w:rPr>
          <w:sz w:val="26"/>
          <w:szCs w:val="26"/>
          <w:lang w:val="ro-RO"/>
        </w:rPr>
        <w:sectPr w:rsidR="00AC20F3" w:rsidRPr="00AC20F3" w:rsidSect="00AC20F3">
          <w:pgSz w:w="16838" w:h="11906" w:orient="landscape" w:code="9"/>
          <w:pgMar w:top="993" w:right="726" w:bottom="907" w:left="340" w:header="731" w:footer="907" w:gutter="0"/>
          <w:cols w:space="708"/>
        </w:sectPr>
      </w:pPr>
      <w:r>
        <w:rPr>
          <w:sz w:val="26"/>
          <w:szCs w:val="26"/>
          <w:lang w:val="ro-RO"/>
        </w:rPr>
        <w:t>Cristina Vasile</w:t>
      </w:r>
      <w:r w:rsidR="00C02426" w:rsidRPr="00C02426">
        <w:rPr>
          <w:sz w:val="26"/>
          <w:szCs w:val="26"/>
          <w:lang w:val="fr-FR"/>
        </w:rPr>
        <w:t xml:space="preserve"> </w:t>
      </w:r>
      <w:r w:rsidR="00C02426">
        <w:rPr>
          <w:sz w:val="26"/>
          <w:szCs w:val="26"/>
          <w:lang w:val="fr-FR"/>
        </w:rPr>
        <w:tab/>
      </w:r>
      <w:r w:rsidR="00C02426">
        <w:rPr>
          <w:sz w:val="26"/>
          <w:szCs w:val="26"/>
          <w:lang w:val="fr-FR"/>
        </w:rPr>
        <w:tab/>
      </w:r>
      <w:r w:rsidR="00C02426">
        <w:rPr>
          <w:sz w:val="26"/>
          <w:szCs w:val="26"/>
          <w:lang w:val="fr-FR"/>
        </w:rPr>
        <w:tab/>
      </w:r>
      <w:r w:rsidR="00C02426">
        <w:rPr>
          <w:sz w:val="26"/>
          <w:szCs w:val="26"/>
          <w:lang w:val="fr-FR"/>
        </w:rPr>
        <w:tab/>
        <w:t>Eugenia Iosef</w:t>
      </w:r>
    </w:p>
    <w:p w:rsidR="005C6B87" w:rsidRDefault="005C6B87" w:rsidP="00AF237E">
      <w:pPr>
        <w:ind w:firstLine="5387"/>
        <w:jc w:val="right"/>
        <w:rPr>
          <w:b/>
          <w:caps/>
          <w:sz w:val="22"/>
          <w:szCs w:val="22"/>
        </w:rPr>
      </w:pPr>
    </w:p>
    <w:p w:rsidR="00CF5711" w:rsidRPr="00887F0A" w:rsidRDefault="00CF5711" w:rsidP="00AF237E">
      <w:pPr>
        <w:ind w:firstLine="5387"/>
        <w:jc w:val="right"/>
        <w:rPr>
          <w:caps/>
          <w:sz w:val="22"/>
          <w:szCs w:val="22"/>
        </w:rPr>
      </w:pPr>
      <w:r w:rsidRPr="00887F0A">
        <w:rPr>
          <w:b/>
          <w:caps/>
          <w:sz w:val="22"/>
          <w:szCs w:val="22"/>
        </w:rPr>
        <w:t>anexa nr.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5C6B87" w:rsidRDefault="005C6B87" w:rsidP="00AF237E">
      <w:pPr>
        <w:jc w:val="center"/>
        <w:rPr>
          <w:b/>
          <w:u w:val="single"/>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DE BAZĂ PUSE LA DISPOZIŢIE DE EXECUTANT</w:t>
      </w:r>
    </w:p>
    <w:p w:rsidR="00CF5711" w:rsidRPr="0041297E" w:rsidRDefault="00CF5711" w:rsidP="00AF237E">
      <w:pPr>
        <w:jc w:val="center"/>
        <w:rPr>
          <w:lang w:val="fr-FR"/>
        </w:rPr>
      </w:pPr>
    </w:p>
    <w:tbl>
      <w:tblPr>
        <w:tblW w:w="98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969"/>
        <w:gridCol w:w="709"/>
        <w:gridCol w:w="1276"/>
        <w:gridCol w:w="1276"/>
        <w:gridCol w:w="1843"/>
      </w:tblGrid>
      <w:tr w:rsidR="00AC20F3" w:rsidRPr="00AC20F3" w:rsidTr="00C02426">
        <w:trPr>
          <w:cantSplit/>
          <w:trHeight w:val="312"/>
        </w:trPr>
        <w:tc>
          <w:tcPr>
            <w:tcW w:w="817" w:type="dxa"/>
            <w:vMerge w:val="restart"/>
          </w:tcPr>
          <w:p w:rsidR="00AC20F3" w:rsidRPr="00AC20F3" w:rsidRDefault="00AC20F3" w:rsidP="00AF237E">
            <w:pPr>
              <w:jc w:val="center"/>
              <w:rPr>
                <w:caps/>
                <w:sz w:val="26"/>
                <w:szCs w:val="26"/>
                <w:lang w:val="fr-FR"/>
              </w:rPr>
            </w:pPr>
          </w:p>
          <w:p w:rsidR="00AC20F3" w:rsidRPr="00AC20F3" w:rsidRDefault="00AC20F3" w:rsidP="00AF237E">
            <w:pPr>
              <w:jc w:val="center"/>
              <w:rPr>
                <w:caps/>
                <w:sz w:val="26"/>
                <w:szCs w:val="26"/>
                <w:lang w:val="fr-FR"/>
              </w:rPr>
            </w:pPr>
            <w:r w:rsidRPr="00AC20F3">
              <w:rPr>
                <w:caps/>
                <w:sz w:val="26"/>
                <w:szCs w:val="26"/>
                <w:lang w:val="fr-FR"/>
              </w:rPr>
              <w:t>NR</w:t>
            </w:r>
          </w:p>
          <w:p w:rsidR="00AC20F3" w:rsidRPr="00AC20F3" w:rsidRDefault="00AC20F3" w:rsidP="00AF237E">
            <w:pPr>
              <w:jc w:val="center"/>
              <w:rPr>
                <w:caps/>
                <w:sz w:val="26"/>
                <w:szCs w:val="26"/>
                <w:lang w:val="fr-FR"/>
              </w:rPr>
            </w:pPr>
            <w:r w:rsidRPr="00AC20F3">
              <w:rPr>
                <w:caps/>
                <w:sz w:val="26"/>
                <w:szCs w:val="26"/>
                <w:lang w:val="fr-FR"/>
              </w:rPr>
              <w:t>CRT</w:t>
            </w:r>
          </w:p>
        </w:tc>
        <w:tc>
          <w:tcPr>
            <w:tcW w:w="3969" w:type="dxa"/>
            <w:vMerge w:val="restart"/>
          </w:tcPr>
          <w:p w:rsidR="00AC20F3" w:rsidRPr="00AC20F3" w:rsidRDefault="00AC20F3" w:rsidP="00AF237E">
            <w:pPr>
              <w:jc w:val="center"/>
              <w:rPr>
                <w:caps/>
                <w:sz w:val="26"/>
                <w:szCs w:val="26"/>
                <w:lang w:val="fr-FR"/>
              </w:rPr>
            </w:pPr>
          </w:p>
          <w:p w:rsidR="00AC20F3" w:rsidRPr="00AC20F3" w:rsidRDefault="00AC20F3" w:rsidP="00AF237E">
            <w:pPr>
              <w:jc w:val="center"/>
              <w:rPr>
                <w:caps/>
                <w:sz w:val="26"/>
                <w:szCs w:val="26"/>
                <w:lang w:val="fr-FR"/>
              </w:rPr>
            </w:pPr>
            <w:r w:rsidRPr="00AC20F3">
              <w:rPr>
                <w:caps/>
                <w:sz w:val="26"/>
                <w:szCs w:val="26"/>
                <w:lang w:val="fr-FR"/>
              </w:rPr>
              <w:t>DENUMIRE MATERIALE DE BAZĂ</w:t>
            </w:r>
          </w:p>
        </w:tc>
        <w:tc>
          <w:tcPr>
            <w:tcW w:w="709" w:type="dxa"/>
            <w:vMerge w:val="restart"/>
          </w:tcPr>
          <w:p w:rsidR="00AC20F3" w:rsidRPr="00AC20F3" w:rsidRDefault="00AC20F3" w:rsidP="00AF237E">
            <w:pPr>
              <w:jc w:val="center"/>
              <w:rPr>
                <w:caps/>
                <w:sz w:val="26"/>
                <w:szCs w:val="26"/>
              </w:rPr>
            </w:pPr>
          </w:p>
          <w:p w:rsidR="00AC20F3" w:rsidRPr="00AC20F3" w:rsidRDefault="00AC20F3" w:rsidP="00AF237E">
            <w:pPr>
              <w:jc w:val="center"/>
              <w:rPr>
                <w:caps/>
                <w:sz w:val="26"/>
                <w:szCs w:val="26"/>
                <w:lang w:val="fr-FR"/>
              </w:rPr>
            </w:pPr>
            <w:r w:rsidRPr="00AC20F3">
              <w:rPr>
                <w:caps/>
                <w:sz w:val="26"/>
                <w:szCs w:val="26"/>
                <w:lang w:val="fr-FR"/>
              </w:rPr>
              <w:t>UM</w:t>
            </w:r>
          </w:p>
        </w:tc>
        <w:tc>
          <w:tcPr>
            <w:tcW w:w="1276" w:type="dxa"/>
            <w:vMerge w:val="restart"/>
          </w:tcPr>
          <w:p w:rsidR="00AC20F3" w:rsidRPr="00AC20F3" w:rsidRDefault="00AC20F3" w:rsidP="00AF237E">
            <w:pPr>
              <w:jc w:val="center"/>
              <w:rPr>
                <w:caps/>
                <w:sz w:val="26"/>
                <w:szCs w:val="26"/>
                <w:lang w:val="fr-FR"/>
              </w:rPr>
            </w:pPr>
          </w:p>
          <w:p w:rsidR="00AC20F3" w:rsidRPr="00AC20F3" w:rsidRDefault="00AC20F3" w:rsidP="00AF237E">
            <w:pPr>
              <w:jc w:val="center"/>
              <w:rPr>
                <w:caps/>
                <w:sz w:val="26"/>
                <w:szCs w:val="26"/>
                <w:lang w:val="fr-FR"/>
              </w:rPr>
            </w:pPr>
            <w:r w:rsidRPr="00AC20F3">
              <w:rPr>
                <w:caps/>
                <w:sz w:val="26"/>
                <w:szCs w:val="26"/>
                <w:lang w:val="fr-FR"/>
              </w:rPr>
              <w:t>CANTI</w:t>
            </w:r>
          </w:p>
          <w:p w:rsidR="00AC20F3" w:rsidRPr="00AC20F3" w:rsidRDefault="00AC20F3" w:rsidP="00AF237E">
            <w:pPr>
              <w:jc w:val="center"/>
              <w:rPr>
                <w:caps/>
                <w:sz w:val="26"/>
                <w:szCs w:val="26"/>
                <w:lang w:val="fr-FR"/>
              </w:rPr>
            </w:pPr>
            <w:r w:rsidRPr="00AC20F3">
              <w:rPr>
                <w:caps/>
                <w:sz w:val="26"/>
                <w:szCs w:val="26"/>
                <w:lang w:val="fr-FR"/>
              </w:rPr>
              <w:t>TATE</w:t>
            </w:r>
          </w:p>
        </w:tc>
        <w:tc>
          <w:tcPr>
            <w:tcW w:w="3119" w:type="dxa"/>
            <w:gridSpan w:val="2"/>
          </w:tcPr>
          <w:p w:rsidR="00AC20F3" w:rsidRPr="00AC20F3" w:rsidRDefault="00AC20F3" w:rsidP="00AF237E">
            <w:pPr>
              <w:jc w:val="center"/>
              <w:rPr>
                <w:caps/>
                <w:sz w:val="26"/>
                <w:szCs w:val="26"/>
                <w:lang w:val="fr-FR"/>
              </w:rPr>
            </w:pPr>
            <w:r w:rsidRPr="00AC20F3">
              <w:rPr>
                <w:caps/>
                <w:sz w:val="26"/>
                <w:szCs w:val="26"/>
                <w:lang w:val="fr-FR"/>
              </w:rPr>
              <w:t>PREŢ ( LEI )</w:t>
            </w:r>
          </w:p>
        </w:tc>
      </w:tr>
      <w:tr w:rsidR="00AC20F3" w:rsidRPr="00AC20F3" w:rsidTr="00C02426">
        <w:trPr>
          <w:cantSplit/>
          <w:trHeight w:val="141"/>
        </w:trPr>
        <w:tc>
          <w:tcPr>
            <w:tcW w:w="817" w:type="dxa"/>
            <w:vMerge/>
          </w:tcPr>
          <w:p w:rsidR="00AC20F3" w:rsidRPr="00AC20F3" w:rsidRDefault="00AC20F3" w:rsidP="00AF237E">
            <w:pPr>
              <w:jc w:val="center"/>
              <w:rPr>
                <w:caps/>
                <w:sz w:val="26"/>
                <w:szCs w:val="26"/>
              </w:rPr>
            </w:pPr>
          </w:p>
        </w:tc>
        <w:tc>
          <w:tcPr>
            <w:tcW w:w="3969" w:type="dxa"/>
            <w:vMerge/>
          </w:tcPr>
          <w:p w:rsidR="00AC20F3" w:rsidRPr="00AC20F3" w:rsidRDefault="00AC20F3" w:rsidP="00AF237E">
            <w:pPr>
              <w:jc w:val="center"/>
              <w:rPr>
                <w:caps/>
                <w:sz w:val="26"/>
                <w:szCs w:val="26"/>
              </w:rPr>
            </w:pPr>
          </w:p>
        </w:tc>
        <w:tc>
          <w:tcPr>
            <w:tcW w:w="709" w:type="dxa"/>
            <w:vMerge/>
          </w:tcPr>
          <w:p w:rsidR="00AC20F3" w:rsidRPr="00AC20F3" w:rsidRDefault="00AC20F3" w:rsidP="00AF237E">
            <w:pPr>
              <w:jc w:val="center"/>
              <w:rPr>
                <w:caps/>
                <w:sz w:val="26"/>
                <w:szCs w:val="26"/>
              </w:rPr>
            </w:pPr>
          </w:p>
        </w:tc>
        <w:tc>
          <w:tcPr>
            <w:tcW w:w="1276" w:type="dxa"/>
            <w:vMerge/>
          </w:tcPr>
          <w:p w:rsidR="00AC20F3" w:rsidRPr="00AC20F3" w:rsidRDefault="00AC20F3" w:rsidP="00AF237E">
            <w:pPr>
              <w:jc w:val="center"/>
              <w:rPr>
                <w:caps/>
                <w:sz w:val="26"/>
                <w:szCs w:val="26"/>
              </w:rPr>
            </w:pPr>
          </w:p>
        </w:tc>
        <w:tc>
          <w:tcPr>
            <w:tcW w:w="1276" w:type="dxa"/>
          </w:tcPr>
          <w:p w:rsidR="00AC20F3" w:rsidRPr="00AC20F3" w:rsidRDefault="00AC20F3" w:rsidP="00AF237E">
            <w:pPr>
              <w:jc w:val="center"/>
              <w:rPr>
                <w:caps/>
                <w:sz w:val="26"/>
                <w:szCs w:val="26"/>
              </w:rPr>
            </w:pPr>
          </w:p>
          <w:p w:rsidR="00AC20F3" w:rsidRPr="00AC20F3" w:rsidRDefault="00AC20F3" w:rsidP="00AF237E">
            <w:pPr>
              <w:jc w:val="center"/>
              <w:rPr>
                <w:caps/>
                <w:sz w:val="26"/>
                <w:szCs w:val="26"/>
              </w:rPr>
            </w:pPr>
            <w:r w:rsidRPr="00AC20F3">
              <w:rPr>
                <w:caps/>
                <w:sz w:val="26"/>
                <w:szCs w:val="26"/>
              </w:rPr>
              <w:t>UNITAR</w:t>
            </w:r>
          </w:p>
        </w:tc>
        <w:tc>
          <w:tcPr>
            <w:tcW w:w="1843" w:type="dxa"/>
          </w:tcPr>
          <w:p w:rsidR="00AC20F3" w:rsidRPr="00AC20F3" w:rsidRDefault="00AC20F3" w:rsidP="00AF237E">
            <w:pPr>
              <w:jc w:val="center"/>
              <w:rPr>
                <w:caps/>
                <w:sz w:val="26"/>
                <w:szCs w:val="26"/>
              </w:rPr>
            </w:pPr>
          </w:p>
          <w:p w:rsidR="00AC20F3" w:rsidRPr="00AC20F3" w:rsidRDefault="00AC20F3" w:rsidP="00AF237E">
            <w:pPr>
              <w:jc w:val="center"/>
              <w:rPr>
                <w:caps/>
                <w:sz w:val="26"/>
                <w:szCs w:val="26"/>
              </w:rPr>
            </w:pPr>
            <w:r w:rsidRPr="00AC20F3">
              <w:rPr>
                <w:caps/>
                <w:sz w:val="26"/>
                <w:szCs w:val="26"/>
              </w:rPr>
              <w:t>TOTAL</w:t>
            </w:r>
          </w:p>
        </w:tc>
      </w:tr>
      <w:tr w:rsidR="00AC20F3" w:rsidRPr="00AC20F3" w:rsidTr="00C02426">
        <w:trPr>
          <w:trHeight w:val="293"/>
        </w:trPr>
        <w:tc>
          <w:tcPr>
            <w:tcW w:w="817" w:type="dxa"/>
          </w:tcPr>
          <w:p w:rsidR="00AC20F3" w:rsidRPr="00AC20F3" w:rsidRDefault="00AC20F3" w:rsidP="00AF237E">
            <w:pPr>
              <w:jc w:val="center"/>
              <w:rPr>
                <w:caps/>
                <w:sz w:val="26"/>
                <w:szCs w:val="26"/>
              </w:rPr>
            </w:pPr>
            <w:r w:rsidRPr="00AC20F3">
              <w:rPr>
                <w:caps/>
                <w:sz w:val="26"/>
                <w:szCs w:val="26"/>
              </w:rPr>
              <w:t>1</w:t>
            </w:r>
          </w:p>
        </w:tc>
        <w:tc>
          <w:tcPr>
            <w:tcW w:w="3969" w:type="dxa"/>
          </w:tcPr>
          <w:p w:rsidR="00AC20F3" w:rsidRPr="00AC20F3" w:rsidRDefault="00AC20F3" w:rsidP="00AF237E">
            <w:pPr>
              <w:jc w:val="center"/>
              <w:rPr>
                <w:caps/>
                <w:sz w:val="26"/>
                <w:szCs w:val="26"/>
              </w:rPr>
            </w:pPr>
            <w:r w:rsidRPr="00AC20F3">
              <w:rPr>
                <w:caps/>
                <w:sz w:val="26"/>
                <w:szCs w:val="26"/>
              </w:rPr>
              <w:t>2</w:t>
            </w:r>
          </w:p>
        </w:tc>
        <w:tc>
          <w:tcPr>
            <w:tcW w:w="709" w:type="dxa"/>
          </w:tcPr>
          <w:p w:rsidR="00AC20F3" w:rsidRPr="00AC20F3" w:rsidRDefault="00AC20F3" w:rsidP="00AF237E">
            <w:pPr>
              <w:jc w:val="center"/>
              <w:rPr>
                <w:caps/>
                <w:sz w:val="26"/>
                <w:szCs w:val="26"/>
              </w:rPr>
            </w:pPr>
            <w:r w:rsidRPr="00AC20F3">
              <w:rPr>
                <w:caps/>
                <w:sz w:val="26"/>
                <w:szCs w:val="26"/>
              </w:rPr>
              <w:t>4</w:t>
            </w:r>
          </w:p>
        </w:tc>
        <w:tc>
          <w:tcPr>
            <w:tcW w:w="1276" w:type="dxa"/>
          </w:tcPr>
          <w:p w:rsidR="00AC20F3" w:rsidRPr="00AC20F3" w:rsidRDefault="00AC20F3" w:rsidP="00AF237E">
            <w:pPr>
              <w:jc w:val="center"/>
              <w:rPr>
                <w:caps/>
                <w:sz w:val="26"/>
                <w:szCs w:val="26"/>
              </w:rPr>
            </w:pPr>
            <w:r w:rsidRPr="00AC20F3">
              <w:rPr>
                <w:caps/>
                <w:sz w:val="26"/>
                <w:szCs w:val="26"/>
              </w:rPr>
              <w:t>5</w:t>
            </w:r>
          </w:p>
        </w:tc>
        <w:tc>
          <w:tcPr>
            <w:tcW w:w="1276" w:type="dxa"/>
          </w:tcPr>
          <w:p w:rsidR="00AC20F3" w:rsidRPr="00AC20F3" w:rsidRDefault="00AC20F3" w:rsidP="00AF237E">
            <w:pPr>
              <w:jc w:val="center"/>
              <w:rPr>
                <w:caps/>
                <w:sz w:val="26"/>
                <w:szCs w:val="26"/>
              </w:rPr>
            </w:pPr>
            <w:r w:rsidRPr="00AC20F3">
              <w:rPr>
                <w:caps/>
                <w:sz w:val="26"/>
                <w:szCs w:val="26"/>
              </w:rPr>
              <w:t>6</w:t>
            </w:r>
          </w:p>
        </w:tc>
        <w:tc>
          <w:tcPr>
            <w:tcW w:w="1843" w:type="dxa"/>
          </w:tcPr>
          <w:p w:rsidR="00AC20F3" w:rsidRPr="00AC20F3" w:rsidRDefault="00AC20F3" w:rsidP="00AF237E">
            <w:pPr>
              <w:jc w:val="center"/>
              <w:rPr>
                <w:caps/>
                <w:sz w:val="26"/>
                <w:szCs w:val="26"/>
              </w:rPr>
            </w:pPr>
            <w:r w:rsidRPr="00AC20F3">
              <w:rPr>
                <w:caps/>
                <w:sz w:val="26"/>
                <w:szCs w:val="26"/>
              </w:rPr>
              <w:t>7</w:t>
            </w:r>
          </w:p>
        </w:tc>
      </w:tr>
      <w:tr w:rsidR="00AC20F3" w:rsidRPr="00AC20F3" w:rsidTr="00C02426">
        <w:trPr>
          <w:trHeight w:val="305"/>
        </w:trPr>
        <w:tc>
          <w:tcPr>
            <w:tcW w:w="9890" w:type="dxa"/>
            <w:gridSpan w:val="6"/>
          </w:tcPr>
          <w:p w:rsidR="00AC20F3" w:rsidRPr="00AC20F3" w:rsidRDefault="00AC20F3" w:rsidP="00AF237E">
            <w:pPr>
              <w:rPr>
                <w:caps/>
                <w:sz w:val="26"/>
                <w:szCs w:val="26"/>
              </w:rPr>
            </w:pPr>
            <w:r w:rsidRPr="00AC20F3">
              <w:rPr>
                <w:b/>
                <w:sz w:val="26"/>
                <w:szCs w:val="26"/>
              </w:rPr>
              <w:t>Turn racire nr.1</w:t>
            </w:r>
          </w:p>
        </w:tc>
      </w:tr>
      <w:tr w:rsidR="00AC20F3" w:rsidRPr="00AC20F3" w:rsidTr="00C02426">
        <w:trPr>
          <w:trHeight w:val="254"/>
        </w:trPr>
        <w:tc>
          <w:tcPr>
            <w:tcW w:w="817" w:type="dxa"/>
          </w:tcPr>
          <w:p w:rsidR="00AC20F3" w:rsidRPr="00AC20F3" w:rsidRDefault="00AC20F3" w:rsidP="00AC20F3">
            <w:pPr>
              <w:jc w:val="center"/>
              <w:rPr>
                <w:sz w:val="26"/>
                <w:szCs w:val="26"/>
                <w:lang w:val="ro-RO"/>
              </w:rPr>
            </w:pPr>
            <w:r w:rsidRPr="00AC20F3">
              <w:rPr>
                <w:sz w:val="26"/>
                <w:szCs w:val="26"/>
              </w:rPr>
              <w:t>1</w:t>
            </w:r>
          </w:p>
        </w:tc>
        <w:tc>
          <w:tcPr>
            <w:tcW w:w="3969" w:type="dxa"/>
          </w:tcPr>
          <w:p w:rsidR="00AC20F3" w:rsidRPr="00AC20F3" w:rsidRDefault="00AC20F3" w:rsidP="00AC20F3">
            <w:pPr>
              <w:rPr>
                <w:sz w:val="26"/>
                <w:szCs w:val="26"/>
                <w:lang w:val="ro-RO"/>
              </w:rPr>
            </w:pPr>
            <w:r w:rsidRPr="00AC20F3">
              <w:rPr>
                <w:sz w:val="26"/>
                <w:szCs w:val="26"/>
              </w:rPr>
              <w:t>Tabla cutata  grosime 1mm Hcuta 20 mm  din otel S235J2, vopsita cu grund si vopsea anticoroziva</w:t>
            </w:r>
          </w:p>
        </w:tc>
        <w:tc>
          <w:tcPr>
            <w:tcW w:w="709" w:type="dxa"/>
          </w:tcPr>
          <w:p w:rsidR="00AC20F3" w:rsidRPr="00AC20F3" w:rsidRDefault="00AC20F3" w:rsidP="00AC20F3">
            <w:pPr>
              <w:rPr>
                <w:sz w:val="26"/>
                <w:szCs w:val="26"/>
                <w:lang w:val="ro-RO"/>
              </w:rPr>
            </w:pPr>
            <w:r w:rsidRPr="00AC20F3">
              <w:rPr>
                <w:sz w:val="26"/>
                <w:szCs w:val="26"/>
              </w:rPr>
              <w:t>mp</w:t>
            </w:r>
          </w:p>
        </w:tc>
        <w:tc>
          <w:tcPr>
            <w:tcW w:w="1276" w:type="dxa"/>
          </w:tcPr>
          <w:p w:rsidR="00AC20F3" w:rsidRPr="00AC20F3" w:rsidRDefault="00AC20F3" w:rsidP="00AC20F3">
            <w:pPr>
              <w:jc w:val="center"/>
              <w:rPr>
                <w:sz w:val="26"/>
                <w:szCs w:val="26"/>
                <w:lang w:val="ro-RO"/>
              </w:rPr>
            </w:pPr>
            <w:r w:rsidRPr="00AC20F3">
              <w:rPr>
                <w:sz w:val="26"/>
                <w:szCs w:val="26"/>
              </w:rPr>
              <w:t>48</w:t>
            </w:r>
          </w:p>
        </w:tc>
        <w:tc>
          <w:tcPr>
            <w:tcW w:w="1276" w:type="dxa"/>
          </w:tcPr>
          <w:p w:rsidR="00AC20F3" w:rsidRPr="00AC20F3" w:rsidRDefault="00AC20F3" w:rsidP="00AC20F3">
            <w:pPr>
              <w:rPr>
                <w:sz w:val="26"/>
                <w:szCs w:val="26"/>
                <w:lang w:val="ro-RO"/>
              </w:rPr>
            </w:pPr>
          </w:p>
        </w:tc>
        <w:tc>
          <w:tcPr>
            <w:tcW w:w="1843" w:type="dxa"/>
          </w:tcPr>
          <w:p w:rsidR="00AC20F3" w:rsidRPr="00AC20F3" w:rsidRDefault="00AC20F3" w:rsidP="00AF237E">
            <w:pPr>
              <w:rPr>
                <w:caps/>
                <w:sz w:val="26"/>
                <w:szCs w:val="26"/>
              </w:rPr>
            </w:pPr>
          </w:p>
        </w:tc>
      </w:tr>
      <w:tr w:rsidR="00AC20F3" w:rsidRPr="00AC20F3" w:rsidTr="00C02426">
        <w:trPr>
          <w:trHeight w:val="273"/>
        </w:trPr>
        <w:tc>
          <w:tcPr>
            <w:tcW w:w="817" w:type="dxa"/>
          </w:tcPr>
          <w:p w:rsidR="00AC20F3" w:rsidRPr="00AC20F3" w:rsidRDefault="00AC20F3" w:rsidP="00AC20F3">
            <w:pPr>
              <w:jc w:val="center"/>
              <w:rPr>
                <w:sz w:val="26"/>
                <w:szCs w:val="26"/>
                <w:lang w:val="ro-RO"/>
              </w:rPr>
            </w:pPr>
            <w:r w:rsidRPr="00AC20F3">
              <w:rPr>
                <w:sz w:val="26"/>
                <w:szCs w:val="26"/>
              </w:rPr>
              <w:t>2</w:t>
            </w:r>
          </w:p>
        </w:tc>
        <w:tc>
          <w:tcPr>
            <w:tcW w:w="3969" w:type="dxa"/>
          </w:tcPr>
          <w:p w:rsidR="00AC20F3" w:rsidRPr="00AC20F3" w:rsidRDefault="00AC20F3" w:rsidP="00AC20F3">
            <w:pPr>
              <w:rPr>
                <w:sz w:val="26"/>
                <w:szCs w:val="26"/>
                <w:lang w:val="ro-RO"/>
              </w:rPr>
            </w:pPr>
            <w:r w:rsidRPr="00AC20F3">
              <w:rPr>
                <w:sz w:val="26"/>
                <w:szCs w:val="26"/>
              </w:rPr>
              <w:t>Laminate din otel  S235J2 necesare executarii sistemelor de actionare jaluzele</w:t>
            </w:r>
          </w:p>
        </w:tc>
        <w:tc>
          <w:tcPr>
            <w:tcW w:w="709" w:type="dxa"/>
          </w:tcPr>
          <w:p w:rsidR="00AC20F3" w:rsidRPr="00AC20F3" w:rsidRDefault="00AC20F3" w:rsidP="00AC20F3">
            <w:pPr>
              <w:rPr>
                <w:sz w:val="26"/>
                <w:szCs w:val="26"/>
                <w:lang w:val="ro-RO"/>
              </w:rPr>
            </w:pPr>
            <w:r w:rsidRPr="00AC20F3">
              <w:rPr>
                <w:sz w:val="26"/>
                <w:szCs w:val="26"/>
              </w:rPr>
              <w:t>kg</w:t>
            </w:r>
          </w:p>
        </w:tc>
        <w:tc>
          <w:tcPr>
            <w:tcW w:w="1276" w:type="dxa"/>
          </w:tcPr>
          <w:p w:rsidR="00AC20F3" w:rsidRPr="00AC20F3" w:rsidRDefault="00AC20F3" w:rsidP="00AC20F3">
            <w:pPr>
              <w:jc w:val="center"/>
              <w:rPr>
                <w:sz w:val="26"/>
                <w:szCs w:val="26"/>
                <w:lang w:val="ro-RO"/>
              </w:rPr>
            </w:pPr>
            <w:r w:rsidRPr="00AC20F3">
              <w:rPr>
                <w:sz w:val="26"/>
                <w:szCs w:val="26"/>
              </w:rPr>
              <w:t>500</w:t>
            </w:r>
          </w:p>
        </w:tc>
        <w:tc>
          <w:tcPr>
            <w:tcW w:w="1276" w:type="dxa"/>
          </w:tcPr>
          <w:p w:rsidR="00AC20F3" w:rsidRPr="00AC20F3" w:rsidRDefault="00AC20F3" w:rsidP="00AC20F3">
            <w:pPr>
              <w:rPr>
                <w:sz w:val="26"/>
                <w:szCs w:val="26"/>
                <w:lang w:val="ro-RO"/>
              </w:rPr>
            </w:pPr>
          </w:p>
        </w:tc>
        <w:tc>
          <w:tcPr>
            <w:tcW w:w="1843" w:type="dxa"/>
          </w:tcPr>
          <w:p w:rsidR="00AC20F3" w:rsidRPr="00AC20F3" w:rsidRDefault="00AC20F3" w:rsidP="00AF237E">
            <w:pPr>
              <w:rPr>
                <w:caps/>
                <w:sz w:val="26"/>
                <w:szCs w:val="26"/>
              </w:rPr>
            </w:pPr>
          </w:p>
        </w:tc>
      </w:tr>
      <w:tr w:rsidR="00AC20F3" w:rsidRPr="00AC20F3" w:rsidTr="00C02426">
        <w:trPr>
          <w:trHeight w:val="254"/>
        </w:trPr>
        <w:tc>
          <w:tcPr>
            <w:tcW w:w="817" w:type="dxa"/>
          </w:tcPr>
          <w:p w:rsidR="00AC20F3" w:rsidRPr="00AC20F3" w:rsidRDefault="00AC20F3" w:rsidP="00AC20F3">
            <w:pPr>
              <w:jc w:val="center"/>
              <w:rPr>
                <w:sz w:val="26"/>
                <w:szCs w:val="26"/>
              </w:rPr>
            </w:pPr>
            <w:r w:rsidRPr="00AC20F3">
              <w:rPr>
                <w:sz w:val="26"/>
                <w:szCs w:val="26"/>
              </w:rPr>
              <w:t>3</w:t>
            </w:r>
          </w:p>
        </w:tc>
        <w:tc>
          <w:tcPr>
            <w:tcW w:w="3969" w:type="dxa"/>
          </w:tcPr>
          <w:p w:rsidR="00AC20F3" w:rsidRPr="00AC20F3" w:rsidRDefault="00AC20F3" w:rsidP="00AC20F3">
            <w:pPr>
              <w:rPr>
                <w:sz w:val="26"/>
                <w:szCs w:val="26"/>
              </w:rPr>
            </w:pPr>
            <w:r w:rsidRPr="00AC20F3">
              <w:rPr>
                <w:sz w:val="26"/>
                <w:szCs w:val="26"/>
              </w:rPr>
              <w:t>Grund pentru vopsirea intr-un strat  a unei cantitati de confectii metalice de 500kg</w:t>
            </w:r>
          </w:p>
        </w:tc>
        <w:tc>
          <w:tcPr>
            <w:tcW w:w="709" w:type="dxa"/>
          </w:tcPr>
          <w:p w:rsidR="00AC20F3" w:rsidRPr="00AC20F3" w:rsidRDefault="00AC20F3" w:rsidP="00AC20F3">
            <w:pPr>
              <w:rPr>
                <w:sz w:val="26"/>
                <w:szCs w:val="26"/>
              </w:rPr>
            </w:pPr>
          </w:p>
        </w:tc>
        <w:tc>
          <w:tcPr>
            <w:tcW w:w="1276" w:type="dxa"/>
          </w:tcPr>
          <w:p w:rsidR="00AC20F3" w:rsidRPr="00AC20F3" w:rsidRDefault="00AC20F3" w:rsidP="00AC20F3">
            <w:pPr>
              <w:jc w:val="center"/>
              <w:rPr>
                <w:sz w:val="26"/>
                <w:szCs w:val="26"/>
              </w:rPr>
            </w:pPr>
          </w:p>
        </w:tc>
        <w:tc>
          <w:tcPr>
            <w:tcW w:w="1276" w:type="dxa"/>
          </w:tcPr>
          <w:p w:rsidR="00AC20F3" w:rsidRPr="00AC20F3" w:rsidRDefault="00AC20F3" w:rsidP="00AC20F3">
            <w:pPr>
              <w:rPr>
                <w:sz w:val="26"/>
                <w:szCs w:val="26"/>
              </w:rPr>
            </w:pPr>
          </w:p>
        </w:tc>
        <w:tc>
          <w:tcPr>
            <w:tcW w:w="1843" w:type="dxa"/>
          </w:tcPr>
          <w:p w:rsidR="00AC20F3" w:rsidRPr="00AC20F3" w:rsidRDefault="00AC20F3" w:rsidP="00AF237E">
            <w:pPr>
              <w:rPr>
                <w:caps/>
                <w:sz w:val="26"/>
                <w:szCs w:val="26"/>
              </w:rPr>
            </w:pPr>
          </w:p>
        </w:tc>
      </w:tr>
      <w:tr w:rsidR="00AC20F3" w:rsidRPr="00AC20F3" w:rsidTr="00C02426">
        <w:trPr>
          <w:trHeight w:val="273"/>
        </w:trPr>
        <w:tc>
          <w:tcPr>
            <w:tcW w:w="817" w:type="dxa"/>
          </w:tcPr>
          <w:p w:rsidR="00AC20F3" w:rsidRPr="00AC20F3" w:rsidRDefault="00AC20F3" w:rsidP="00AC20F3">
            <w:pPr>
              <w:jc w:val="center"/>
              <w:rPr>
                <w:sz w:val="26"/>
                <w:szCs w:val="26"/>
              </w:rPr>
            </w:pPr>
            <w:r w:rsidRPr="00AC20F3">
              <w:rPr>
                <w:sz w:val="26"/>
                <w:szCs w:val="26"/>
              </w:rPr>
              <w:t>4</w:t>
            </w:r>
          </w:p>
        </w:tc>
        <w:tc>
          <w:tcPr>
            <w:tcW w:w="3969" w:type="dxa"/>
          </w:tcPr>
          <w:p w:rsidR="00AC20F3" w:rsidRPr="00AC20F3" w:rsidRDefault="00AC20F3" w:rsidP="00AC20F3">
            <w:pPr>
              <w:rPr>
                <w:sz w:val="26"/>
                <w:szCs w:val="26"/>
              </w:rPr>
            </w:pPr>
            <w:r w:rsidRPr="00AC20F3">
              <w:rPr>
                <w:sz w:val="26"/>
                <w:szCs w:val="26"/>
              </w:rPr>
              <w:t>Vopsea pentru vopsirea in doua straturi a unei cantitati de  confectii metalice de 500 kg</w:t>
            </w:r>
          </w:p>
        </w:tc>
        <w:tc>
          <w:tcPr>
            <w:tcW w:w="709" w:type="dxa"/>
          </w:tcPr>
          <w:p w:rsidR="00AC20F3" w:rsidRPr="00AC20F3" w:rsidRDefault="00AC20F3" w:rsidP="00AC20F3">
            <w:pPr>
              <w:rPr>
                <w:sz w:val="26"/>
                <w:szCs w:val="26"/>
              </w:rPr>
            </w:pPr>
          </w:p>
        </w:tc>
        <w:tc>
          <w:tcPr>
            <w:tcW w:w="1276" w:type="dxa"/>
          </w:tcPr>
          <w:p w:rsidR="00AC20F3" w:rsidRPr="00AC20F3" w:rsidRDefault="00AC20F3" w:rsidP="00AC20F3">
            <w:pPr>
              <w:jc w:val="center"/>
              <w:rPr>
                <w:sz w:val="26"/>
                <w:szCs w:val="26"/>
              </w:rPr>
            </w:pPr>
          </w:p>
        </w:tc>
        <w:tc>
          <w:tcPr>
            <w:tcW w:w="1276" w:type="dxa"/>
          </w:tcPr>
          <w:p w:rsidR="00AC20F3" w:rsidRPr="00AC20F3" w:rsidRDefault="00AC20F3" w:rsidP="00AC20F3">
            <w:pPr>
              <w:rPr>
                <w:color w:val="FF0000"/>
                <w:sz w:val="26"/>
                <w:szCs w:val="26"/>
              </w:rPr>
            </w:pPr>
          </w:p>
        </w:tc>
        <w:tc>
          <w:tcPr>
            <w:tcW w:w="1843" w:type="dxa"/>
          </w:tcPr>
          <w:p w:rsidR="00AC20F3" w:rsidRPr="00AC20F3" w:rsidRDefault="00AC20F3" w:rsidP="00AF237E">
            <w:pPr>
              <w:rPr>
                <w:caps/>
                <w:sz w:val="26"/>
                <w:szCs w:val="26"/>
              </w:rPr>
            </w:pPr>
          </w:p>
        </w:tc>
      </w:tr>
      <w:tr w:rsidR="00AC20F3" w:rsidRPr="00AC20F3" w:rsidTr="00C02426">
        <w:trPr>
          <w:trHeight w:val="254"/>
        </w:trPr>
        <w:tc>
          <w:tcPr>
            <w:tcW w:w="817" w:type="dxa"/>
          </w:tcPr>
          <w:p w:rsidR="00AC20F3" w:rsidRPr="00AC20F3" w:rsidRDefault="00AC20F3" w:rsidP="00AC20F3">
            <w:pPr>
              <w:jc w:val="center"/>
              <w:rPr>
                <w:sz w:val="26"/>
                <w:szCs w:val="26"/>
                <w:lang w:val="ro-RO"/>
              </w:rPr>
            </w:pPr>
            <w:r w:rsidRPr="00AC20F3">
              <w:rPr>
                <w:sz w:val="26"/>
                <w:szCs w:val="26"/>
                <w:lang w:val="ro-RO"/>
              </w:rPr>
              <w:t>5</w:t>
            </w:r>
          </w:p>
        </w:tc>
        <w:tc>
          <w:tcPr>
            <w:tcW w:w="3969" w:type="dxa"/>
          </w:tcPr>
          <w:p w:rsidR="00AC20F3" w:rsidRPr="00AC20F3" w:rsidRDefault="00AC20F3" w:rsidP="00AC20F3">
            <w:pPr>
              <w:rPr>
                <w:sz w:val="26"/>
                <w:szCs w:val="26"/>
                <w:lang w:val="ro-RO"/>
              </w:rPr>
            </w:pPr>
            <w:r w:rsidRPr="00AC20F3">
              <w:rPr>
                <w:sz w:val="26"/>
                <w:szCs w:val="26"/>
              </w:rPr>
              <w:t>Suruburi  M6 pentru prindere jaluzele</w:t>
            </w:r>
          </w:p>
        </w:tc>
        <w:tc>
          <w:tcPr>
            <w:tcW w:w="709" w:type="dxa"/>
          </w:tcPr>
          <w:p w:rsidR="00AC20F3" w:rsidRPr="00AC20F3" w:rsidRDefault="00AC20F3" w:rsidP="00AC20F3">
            <w:pPr>
              <w:rPr>
                <w:sz w:val="26"/>
                <w:szCs w:val="26"/>
                <w:lang w:val="ro-RO"/>
              </w:rPr>
            </w:pPr>
            <w:r w:rsidRPr="00AC20F3">
              <w:rPr>
                <w:sz w:val="26"/>
                <w:szCs w:val="26"/>
              </w:rPr>
              <w:t>buc</w:t>
            </w:r>
          </w:p>
        </w:tc>
        <w:tc>
          <w:tcPr>
            <w:tcW w:w="1276" w:type="dxa"/>
          </w:tcPr>
          <w:p w:rsidR="00AC20F3" w:rsidRPr="00AC20F3" w:rsidRDefault="00AC20F3" w:rsidP="00AC20F3">
            <w:pPr>
              <w:jc w:val="center"/>
              <w:rPr>
                <w:sz w:val="26"/>
                <w:szCs w:val="26"/>
                <w:lang w:val="ro-RO"/>
              </w:rPr>
            </w:pPr>
            <w:r w:rsidRPr="00AC20F3">
              <w:rPr>
                <w:sz w:val="26"/>
                <w:szCs w:val="26"/>
              </w:rPr>
              <w:t>400</w:t>
            </w:r>
          </w:p>
        </w:tc>
        <w:tc>
          <w:tcPr>
            <w:tcW w:w="1276" w:type="dxa"/>
          </w:tcPr>
          <w:p w:rsidR="00AC20F3" w:rsidRPr="00AC20F3" w:rsidRDefault="00AC20F3" w:rsidP="00AC20F3">
            <w:pPr>
              <w:rPr>
                <w:sz w:val="26"/>
                <w:szCs w:val="26"/>
                <w:lang w:val="ro-RO"/>
              </w:rPr>
            </w:pPr>
          </w:p>
        </w:tc>
        <w:tc>
          <w:tcPr>
            <w:tcW w:w="1843" w:type="dxa"/>
          </w:tcPr>
          <w:p w:rsidR="00AC20F3" w:rsidRPr="00AC20F3" w:rsidRDefault="00AC20F3" w:rsidP="00AF237E">
            <w:pPr>
              <w:rPr>
                <w:caps/>
                <w:sz w:val="26"/>
                <w:szCs w:val="26"/>
              </w:rPr>
            </w:pPr>
          </w:p>
        </w:tc>
      </w:tr>
      <w:tr w:rsidR="00AC20F3" w:rsidRPr="00AC20F3" w:rsidTr="00C02426">
        <w:trPr>
          <w:trHeight w:val="273"/>
        </w:trPr>
        <w:tc>
          <w:tcPr>
            <w:tcW w:w="817" w:type="dxa"/>
          </w:tcPr>
          <w:p w:rsidR="00AC20F3" w:rsidRPr="00AC20F3" w:rsidRDefault="00AC20F3" w:rsidP="00AC20F3">
            <w:pPr>
              <w:jc w:val="center"/>
              <w:rPr>
                <w:sz w:val="26"/>
                <w:szCs w:val="26"/>
                <w:lang w:val="ro-RO"/>
              </w:rPr>
            </w:pPr>
            <w:r w:rsidRPr="00AC20F3">
              <w:rPr>
                <w:sz w:val="26"/>
                <w:szCs w:val="26"/>
                <w:lang w:val="ro-RO"/>
              </w:rPr>
              <w:t>6</w:t>
            </w:r>
          </w:p>
        </w:tc>
        <w:tc>
          <w:tcPr>
            <w:tcW w:w="3969" w:type="dxa"/>
          </w:tcPr>
          <w:p w:rsidR="00AC20F3" w:rsidRPr="00AC20F3" w:rsidRDefault="00AC20F3" w:rsidP="00AC20F3">
            <w:pPr>
              <w:rPr>
                <w:sz w:val="26"/>
                <w:szCs w:val="26"/>
                <w:lang w:val="ro-RO"/>
              </w:rPr>
            </w:pPr>
            <w:r w:rsidRPr="00AC20F3">
              <w:rPr>
                <w:sz w:val="26"/>
                <w:szCs w:val="26"/>
              </w:rPr>
              <w:t>Piulite M6</w:t>
            </w:r>
          </w:p>
        </w:tc>
        <w:tc>
          <w:tcPr>
            <w:tcW w:w="709" w:type="dxa"/>
          </w:tcPr>
          <w:p w:rsidR="00AC20F3" w:rsidRPr="00AC20F3" w:rsidRDefault="00AC20F3" w:rsidP="00AC20F3">
            <w:pPr>
              <w:rPr>
                <w:sz w:val="26"/>
                <w:szCs w:val="26"/>
                <w:lang w:val="ro-RO"/>
              </w:rPr>
            </w:pPr>
            <w:r w:rsidRPr="00AC20F3">
              <w:rPr>
                <w:sz w:val="26"/>
                <w:szCs w:val="26"/>
              </w:rPr>
              <w:t>buc</w:t>
            </w:r>
          </w:p>
        </w:tc>
        <w:tc>
          <w:tcPr>
            <w:tcW w:w="1276" w:type="dxa"/>
          </w:tcPr>
          <w:p w:rsidR="00AC20F3" w:rsidRPr="00AC20F3" w:rsidRDefault="00AC20F3" w:rsidP="00AC20F3">
            <w:pPr>
              <w:jc w:val="center"/>
              <w:rPr>
                <w:sz w:val="26"/>
                <w:szCs w:val="26"/>
                <w:lang w:val="ro-RO"/>
              </w:rPr>
            </w:pPr>
            <w:r w:rsidRPr="00AC20F3">
              <w:rPr>
                <w:sz w:val="26"/>
                <w:szCs w:val="26"/>
              </w:rPr>
              <w:t>400</w:t>
            </w:r>
          </w:p>
        </w:tc>
        <w:tc>
          <w:tcPr>
            <w:tcW w:w="1276" w:type="dxa"/>
          </w:tcPr>
          <w:p w:rsidR="00AC20F3" w:rsidRPr="00AC20F3" w:rsidRDefault="00AC20F3" w:rsidP="00AC20F3">
            <w:pPr>
              <w:rPr>
                <w:sz w:val="26"/>
                <w:szCs w:val="26"/>
                <w:lang w:val="ro-RO"/>
              </w:rPr>
            </w:pPr>
          </w:p>
        </w:tc>
        <w:tc>
          <w:tcPr>
            <w:tcW w:w="1843" w:type="dxa"/>
          </w:tcPr>
          <w:p w:rsidR="00AC20F3" w:rsidRPr="00AC20F3" w:rsidRDefault="00AC20F3" w:rsidP="00AF237E">
            <w:pPr>
              <w:rPr>
                <w:caps/>
                <w:sz w:val="26"/>
                <w:szCs w:val="26"/>
              </w:rPr>
            </w:pPr>
          </w:p>
        </w:tc>
      </w:tr>
      <w:tr w:rsidR="00AC20F3" w:rsidRPr="00AC20F3" w:rsidTr="00C02426">
        <w:trPr>
          <w:trHeight w:val="254"/>
        </w:trPr>
        <w:tc>
          <w:tcPr>
            <w:tcW w:w="817" w:type="dxa"/>
          </w:tcPr>
          <w:p w:rsidR="00AC20F3" w:rsidRPr="00AC20F3" w:rsidRDefault="00AC20F3" w:rsidP="00AC20F3">
            <w:pPr>
              <w:jc w:val="center"/>
              <w:rPr>
                <w:sz w:val="26"/>
                <w:szCs w:val="26"/>
              </w:rPr>
            </w:pPr>
            <w:r w:rsidRPr="00AC20F3">
              <w:rPr>
                <w:sz w:val="26"/>
                <w:szCs w:val="26"/>
              </w:rPr>
              <w:t>7</w:t>
            </w:r>
          </w:p>
        </w:tc>
        <w:tc>
          <w:tcPr>
            <w:tcW w:w="3969" w:type="dxa"/>
          </w:tcPr>
          <w:p w:rsidR="00AC20F3" w:rsidRPr="00AC20F3" w:rsidRDefault="00AC20F3" w:rsidP="00AC20F3">
            <w:pPr>
              <w:rPr>
                <w:sz w:val="26"/>
                <w:szCs w:val="26"/>
              </w:rPr>
            </w:pPr>
            <w:r w:rsidRPr="00AC20F3">
              <w:rPr>
                <w:sz w:val="26"/>
                <w:szCs w:val="26"/>
              </w:rPr>
              <w:t xml:space="preserve">Plasa de sarma zincata  </w:t>
            </w:r>
            <w:r w:rsidRPr="00AC20F3">
              <w:rPr>
                <w:color w:val="000000"/>
                <w:sz w:val="26"/>
                <w:szCs w:val="26"/>
              </w:rPr>
              <w:t>Φ 2 mm</w:t>
            </w:r>
            <w:r w:rsidRPr="00AC20F3">
              <w:rPr>
                <w:sz w:val="26"/>
                <w:szCs w:val="26"/>
              </w:rPr>
              <w:t xml:space="preserve"> din otel cu ochiuri 30x30 mm</w:t>
            </w:r>
          </w:p>
        </w:tc>
        <w:tc>
          <w:tcPr>
            <w:tcW w:w="709" w:type="dxa"/>
          </w:tcPr>
          <w:p w:rsidR="00AC20F3" w:rsidRPr="00AC20F3" w:rsidRDefault="00AC20F3" w:rsidP="00AC20F3">
            <w:pPr>
              <w:rPr>
                <w:sz w:val="26"/>
                <w:szCs w:val="26"/>
              </w:rPr>
            </w:pPr>
            <w:r w:rsidRPr="00AC20F3">
              <w:rPr>
                <w:sz w:val="26"/>
                <w:szCs w:val="26"/>
              </w:rPr>
              <w:t>mp</w:t>
            </w:r>
          </w:p>
        </w:tc>
        <w:tc>
          <w:tcPr>
            <w:tcW w:w="1276" w:type="dxa"/>
          </w:tcPr>
          <w:p w:rsidR="00AC20F3" w:rsidRPr="00AC20F3" w:rsidRDefault="00AC20F3" w:rsidP="00AC20F3">
            <w:pPr>
              <w:jc w:val="center"/>
              <w:rPr>
                <w:sz w:val="26"/>
                <w:szCs w:val="26"/>
              </w:rPr>
            </w:pPr>
            <w:r w:rsidRPr="00AC20F3">
              <w:rPr>
                <w:sz w:val="26"/>
                <w:szCs w:val="26"/>
              </w:rPr>
              <w:t>10</w:t>
            </w:r>
          </w:p>
        </w:tc>
        <w:tc>
          <w:tcPr>
            <w:tcW w:w="1276" w:type="dxa"/>
          </w:tcPr>
          <w:p w:rsidR="00AC20F3" w:rsidRPr="00AC20F3" w:rsidRDefault="00AC20F3" w:rsidP="00AC20F3">
            <w:pPr>
              <w:rPr>
                <w:sz w:val="26"/>
                <w:szCs w:val="26"/>
              </w:rPr>
            </w:pPr>
          </w:p>
        </w:tc>
        <w:tc>
          <w:tcPr>
            <w:tcW w:w="1843" w:type="dxa"/>
          </w:tcPr>
          <w:p w:rsidR="00AC20F3" w:rsidRPr="00AC20F3" w:rsidRDefault="00AC20F3" w:rsidP="00AF237E">
            <w:pPr>
              <w:rPr>
                <w:caps/>
                <w:sz w:val="26"/>
                <w:szCs w:val="26"/>
              </w:rPr>
            </w:pPr>
          </w:p>
        </w:tc>
      </w:tr>
      <w:tr w:rsidR="00AC20F3" w:rsidRPr="00AC20F3" w:rsidTr="00C02426">
        <w:trPr>
          <w:trHeight w:val="273"/>
        </w:trPr>
        <w:tc>
          <w:tcPr>
            <w:tcW w:w="9890" w:type="dxa"/>
            <w:gridSpan w:val="6"/>
          </w:tcPr>
          <w:p w:rsidR="00AC20F3" w:rsidRPr="00AC20F3" w:rsidRDefault="00AC20F3" w:rsidP="00AF237E">
            <w:pPr>
              <w:rPr>
                <w:caps/>
                <w:sz w:val="26"/>
                <w:szCs w:val="26"/>
              </w:rPr>
            </w:pPr>
            <w:r w:rsidRPr="00AC20F3">
              <w:rPr>
                <w:b/>
                <w:sz w:val="26"/>
                <w:szCs w:val="26"/>
              </w:rPr>
              <w:t>Bazin aspiratie pompe apa racire Ciclu Combinat</w:t>
            </w:r>
          </w:p>
        </w:tc>
      </w:tr>
      <w:tr w:rsidR="00AC20F3" w:rsidRPr="00AC20F3" w:rsidTr="00C02426">
        <w:trPr>
          <w:trHeight w:val="254"/>
        </w:trPr>
        <w:tc>
          <w:tcPr>
            <w:tcW w:w="817" w:type="dxa"/>
          </w:tcPr>
          <w:p w:rsidR="00AC20F3" w:rsidRPr="00AC20F3" w:rsidRDefault="00AC20F3" w:rsidP="00AC20F3">
            <w:pPr>
              <w:jc w:val="center"/>
              <w:rPr>
                <w:sz w:val="26"/>
                <w:szCs w:val="26"/>
              </w:rPr>
            </w:pPr>
            <w:r w:rsidRPr="00AC20F3">
              <w:rPr>
                <w:sz w:val="26"/>
                <w:szCs w:val="26"/>
              </w:rPr>
              <w:t>8</w:t>
            </w:r>
          </w:p>
        </w:tc>
        <w:tc>
          <w:tcPr>
            <w:tcW w:w="3969" w:type="dxa"/>
          </w:tcPr>
          <w:p w:rsidR="00AC20F3" w:rsidRPr="00AC20F3" w:rsidRDefault="00AC20F3" w:rsidP="00AC20F3">
            <w:pPr>
              <w:rPr>
                <w:sz w:val="26"/>
                <w:szCs w:val="26"/>
              </w:rPr>
            </w:pPr>
            <w:r w:rsidRPr="00AC20F3">
              <w:rPr>
                <w:sz w:val="26"/>
                <w:szCs w:val="26"/>
              </w:rPr>
              <w:t>Plasa de sarma zincata</w:t>
            </w:r>
            <w:r w:rsidRPr="00AC20F3">
              <w:rPr>
                <w:color w:val="000000"/>
                <w:sz w:val="26"/>
                <w:szCs w:val="26"/>
              </w:rPr>
              <w:t xml:space="preserve"> Φ 2 mm</w:t>
            </w:r>
            <w:r w:rsidRPr="00AC20F3">
              <w:rPr>
                <w:sz w:val="26"/>
                <w:szCs w:val="26"/>
              </w:rPr>
              <w:t xml:space="preserve"> din otel cu ochiuri 30x30 mm</w:t>
            </w:r>
          </w:p>
        </w:tc>
        <w:tc>
          <w:tcPr>
            <w:tcW w:w="709" w:type="dxa"/>
          </w:tcPr>
          <w:p w:rsidR="00AC20F3" w:rsidRPr="00AC20F3" w:rsidRDefault="00AC20F3" w:rsidP="00AC20F3">
            <w:pPr>
              <w:rPr>
                <w:sz w:val="26"/>
                <w:szCs w:val="26"/>
              </w:rPr>
            </w:pPr>
            <w:r w:rsidRPr="00AC20F3">
              <w:rPr>
                <w:sz w:val="26"/>
                <w:szCs w:val="26"/>
              </w:rPr>
              <w:t>mp</w:t>
            </w:r>
          </w:p>
        </w:tc>
        <w:tc>
          <w:tcPr>
            <w:tcW w:w="1276" w:type="dxa"/>
          </w:tcPr>
          <w:p w:rsidR="00AC20F3" w:rsidRPr="00AC20F3" w:rsidRDefault="00AC20F3" w:rsidP="00AC20F3">
            <w:pPr>
              <w:jc w:val="center"/>
              <w:rPr>
                <w:sz w:val="26"/>
                <w:szCs w:val="26"/>
              </w:rPr>
            </w:pPr>
            <w:r w:rsidRPr="00AC20F3">
              <w:rPr>
                <w:sz w:val="26"/>
                <w:szCs w:val="26"/>
              </w:rPr>
              <w:t>14</w:t>
            </w:r>
          </w:p>
        </w:tc>
        <w:tc>
          <w:tcPr>
            <w:tcW w:w="1276" w:type="dxa"/>
          </w:tcPr>
          <w:p w:rsidR="00AC20F3" w:rsidRPr="00AC20F3" w:rsidRDefault="00AC20F3" w:rsidP="00AF237E">
            <w:pPr>
              <w:rPr>
                <w:caps/>
                <w:sz w:val="26"/>
                <w:szCs w:val="26"/>
              </w:rPr>
            </w:pPr>
          </w:p>
        </w:tc>
        <w:tc>
          <w:tcPr>
            <w:tcW w:w="1843" w:type="dxa"/>
          </w:tcPr>
          <w:p w:rsidR="00AC20F3" w:rsidRPr="00AC20F3" w:rsidRDefault="00AC20F3" w:rsidP="00AF237E">
            <w:pPr>
              <w:rPr>
                <w:caps/>
                <w:sz w:val="26"/>
                <w:szCs w:val="26"/>
              </w:rPr>
            </w:pPr>
          </w:p>
        </w:tc>
      </w:tr>
      <w:tr w:rsidR="00CD07F1" w:rsidRPr="00AC20F3" w:rsidTr="00CD07F1">
        <w:trPr>
          <w:trHeight w:val="254"/>
        </w:trPr>
        <w:tc>
          <w:tcPr>
            <w:tcW w:w="817" w:type="dxa"/>
          </w:tcPr>
          <w:p w:rsidR="00CD07F1" w:rsidRPr="00AC20F3" w:rsidRDefault="00CD07F1" w:rsidP="00AF237E">
            <w:pPr>
              <w:rPr>
                <w:caps/>
                <w:sz w:val="26"/>
                <w:szCs w:val="26"/>
              </w:rPr>
            </w:pPr>
          </w:p>
        </w:tc>
        <w:tc>
          <w:tcPr>
            <w:tcW w:w="7230" w:type="dxa"/>
            <w:gridSpan w:val="4"/>
          </w:tcPr>
          <w:p w:rsidR="00CD07F1" w:rsidRPr="00AC20F3" w:rsidRDefault="00CD07F1" w:rsidP="00AF237E">
            <w:pPr>
              <w:rPr>
                <w:caps/>
                <w:sz w:val="26"/>
                <w:szCs w:val="26"/>
              </w:rPr>
            </w:pPr>
            <w:r>
              <w:rPr>
                <w:sz w:val="26"/>
                <w:szCs w:val="26"/>
              </w:rPr>
              <w:t xml:space="preserve">Total lei </w:t>
            </w:r>
            <w:proofErr w:type="spellStart"/>
            <w:r>
              <w:rPr>
                <w:sz w:val="26"/>
                <w:szCs w:val="26"/>
              </w:rPr>
              <w:t>fara</w:t>
            </w:r>
            <w:proofErr w:type="spellEnd"/>
            <w:r>
              <w:rPr>
                <w:sz w:val="26"/>
                <w:szCs w:val="26"/>
              </w:rPr>
              <w:t xml:space="preserve"> TVA</w:t>
            </w:r>
          </w:p>
        </w:tc>
        <w:tc>
          <w:tcPr>
            <w:tcW w:w="1843" w:type="dxa"/>
          </w:tcPr>
          <w:p w:rsidR="00CD07F1" w:rsidRPr="00AC20F3" w:rsidRDefault="00CD07F1" w:rsidP="00AF237E">
            <w:pPr>
              <w:rPr>
                <w:caps/>
                <w:sz w:val="26"/>
                <w:szCs w:val="26"/>
              </w:rPr>
            </w:pPr>
          </w:p>
        </w:tc>
      </w:tr>
    </w:tbl>
    <w:p w:rsidR="00CF5711" w:rsidRDefault="00CF5711" w:rsidP="00AC20F3">
      <w:pPr>
        <w:jc w:val="both"/>
        <w:rPr>
          <w:caps/>
          <w:sz w:val="24"/>
          <w:szCs w:val="24"/>
          <w:lang w:val="fr-FR"/>
        </w:rPr>
      </w:pPr>
      <w:r>
        <w:rPr>
          <w:caps/>
          <w:lang w:val="fr-FR"/>
        </w:rPr>
        <w:tab/>
      </w:r>
      <w:r w:rsidR="00C02426" w:rsidRPr="00C02426">
        <w:rPr>
          <w:caps/>
          <w:sz w:val="24"/>
          <w:szCs w:val="24"/>
          <w:lang w:val="fr-FR"/>
        </w:rPr>
        <w:t>Nota</w:t>
      </w:r>
      <w:r w:rsidR="00C02426">
        <w:rPr>
          <w:caps/>
          <w:sz w:val="24"/>
          <w:szCs w:val="24"/>
          <w:lang w:val="fr-FR"/>
        </w:rPr>
        <w:t xml:space="preserve"> : </w:t>
      </w:r>
      <w:r w:rsidR="00C02426">
        <w:rPr>
          <w:sz w:val="24"/>
          <w:szCs w:val="24"/>
          <w:lang w:val="fr-FR"/>
        </w:rPr>
        <w:t xml:space="preserve">Materialele </w:t>
      </w:r>
      <w:r w:rsidR="005817AC">
        <w:rPr>
          <w:sz w:val="24"/>
          <w:szCs w:val="24"/>
          <w:lang w:val="fr-FR"/>
        </w:rPr>
        <w:t>m</w:t>
      </w:r>
      <w:r w:rsidR="00C02426">
        <w:rPr>
          <w:sz w:val="24"/>
          <w:szCs w:val="24"/>
          <w:lang w:val="fr-FR"/>
        </w:rPr>
        <w:t xml:space="preserve">arunte </w:t>
      </w:r>
      <w:r w:rsidR="005817AC">
        <w:rPr>
          <w:sz w:val="24"/>
          <w:szCs w:val="24"/>
          <w:lang w:val="fr-FR"/>
        </w:rPr>
        <w:t>s</w:t>
      </w:r>
      <w:r w:rsidR="00C02426">
        <w:rPr>
          <w:sz w:val="24"/>
          <w:szCs w:val="24"/>
          <w:lang w:val="fr-FR"/>
        </w:rPr>
        <w:t xml:space="preserve">e </w:t>
      </w:r>
      <w:r w:rsidR="005817AC">
        <w:rPr>
          <w:sz w:val="24"/>
          <w:szCs w:val="24"/>
          <w:lang w:val="fr-FR"/>
        </w:rPr>
        <w:t>a</w:t>
      </w:r>
      <w:r w:rsidR="00C02426">
        <w:rPr>
          <w:sz w:val="24"/>
          <w:szCs w:val="24"/>
          <w:lang w:val="fr-FR"/>
        </w:rPr>
        <w:t xml:space="preserve">sigura </w:t>
      </w:r>
      <w:r w:rsidR="005817AC">
        <w:rPr>
          <w:sz w:val="24"/>
          <w:szCs w:val="24"/>
          <w:lang w:val="fr-FR"/>
        </w:rPr>
        <w:t>d</w:t>
      </w:r>
      <w:r w:rsidR="00C02426">
        <w:rPr>
          <w:sz w:val="24"/>
          <w:szCs w:val="24"/>
          <w:lang w:val="fr-FR"/>
        </w:rPr>
        <w:t xml:space="preserve">e </w:t>
      </w:r>
      <w:r w:rsidR="005817AC">
        <w:rPr>
          <w:sz w:val="24"/>
          <w:szCs w:val="24"/>
          <w:lang w:val="fr-FR"/>
        </w:rPr>
        <w:t>e</w:t>
      </w:r>
      <w:r w:rsidR="00C02426">
        <w:rPr>
          <w:sz w:val="24"/>
          <w:szCs w:val="24"/>
          <w:lang w:val="fr-FR"/>
        </w:rPr>
        <w:t>xecutant</w:t>
      </w:r>
    </w:p>
    <w:p w:rsidR="00C02426" w:rsidRPr="00C02426" w:rsidRDefault="00C02426" w:rsidP="00AC20F3">
      <w:pPr>
        <w:jc w:val="both"/>
        <w:rPr>
          <w:sz w:val="24"/>
          <w:szCs w:val="24"/>
          <w:lang w:val="fr-FR"/>
        </w:rPr>
      </w:pPr>
    </w:p>
    <w:p w:rsidR="00CF5711" w:rsidRPr="0003278C" w:rsidRDefault="00CF5711" w:rsidP="00AF237E">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00227842">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00227842">
        <w:rPr>
          <w:b/>
          <w:sz w:val="26"/>
          <w:szCs w:val="26"/>
        </w:rPr>
        <w:t xml:space="preserve"> </w:t>
      </w:r>
      <w:r w:rsidR="00227842">
        <w:rPr>
          <w:b/>
          <w:sz w:val="26"/>
          <w:szCs w:val="26"/>
        </w:rPr>
        <w:tab/>
      </w:r>
      <w:r w:rsidR="00227842">
        <w:rPr>
          <w:b/>
          <w:sz w:val="26"/>
          <w:szCs w:val="26"/>
        </w:rPr>
        <w:tab/>
      </w:r>
      <w:r w:rsidR="00227842">
        <w:rPr>
          <w:b/>
          <w:sz w:val="26"/>
          <w:szCs w:val="26"/>
        </w:rPr>
        <w:tab/>
      </w:r>
      <w:r w:rsidRPr="0003278C">
        <w:rPr>
          <w:b/>
          <w:sz w:val="26"/>
          <w:szCs w:val="26"/>
        </w:rPr>
        <w:t xml:space="preserve"> EXECUTANT</w:t>
      </w:r>
    </w:p>
    <w:p w:rsidR="00227842" w:rsidRDefault="00227842" w:rsidP="00227842">
      <w:pPr>
        <w:spacing w:line="276" w:lineRule="auto"/>
        <w:rPr>
          <w:sz w:val="26"/>
          <w:szCs w:val="26"/>
          <w:lang w:val="ro-RO"/>
        </w:rPr>
      </w:pPr>
      <w:r>
        <w:rPr>
          <w:sz w:val="26"/>
          <w:szCs w:val="26"/>
        </w:rPr>
        <w:t xml:space="preserve">          </w:t>
      </w:r>
      <w:r w:rsidR="002E2E42">
        <w:rPr>
          <w:sz w:val="26"/>
          <w:szCs w:val="26"/>
        </w:rPr>
        <w:t xml:space="preserve"> </w:t>
      </w:r>
      <w:r w:rsidRPr="0041297E">
        <w:rPr>
          <w:sz w:val="26"/>
          <w:szCs w:val="26"/>
          <w:lang w:val="ro-RO"/>
        </w:rPr>
        <w:t>Director General</w:t>
      </w:r>
      <w:r>
        <w:rPr>
          <w:sz w:val="26"/>
          <w:szCs w:val="26"/>
          <w:lang w:val="ro-RO"/>
        </w:rPr>
        <w:t xml:space="preserve"> Adjunct,</w:t>
      </w:r>
    </w:p>
    <w:p w:rsidR="00CF5711" w:rsidRPr="0003278C" w:rsidRDefault="00CF5711" w:rsidP="00227842">
      <w:pPr>
        <w:rPr>
          <w:sz w:val="26"/>
          <w:szCs w:val="26"/>
        </w:rPr>
      </w:pPr>
    </w:p>
    <w:p w:rsidR="00227842" w:rsidRDefault="00CF5711" w:rsidP="00227842">
      <w:pPr>
        <w:rPr>
          <w:sz w:val="26"/>
          <w:szCs w:val="26"/>
          <w:lang w:val="fr-FR"/>
        </w:rPr>
      </w:pPr>
      <w:r w:rsidRPr="0003278C">
        <w:rPr>
          <w:sz w:val="26"/>
          <w:szCs w:val="26"/>
        </w:rPr>
        <w:tab/>
      </w:r>
      <w:proofErr w:type="spellStart"/>
      <w:r w:rsidR="00227842">
        <w:rPr>
          <w:sz w:val="26"/>
          <w:szCs w:val="26"/>
          <w:lang w:val="fr-FR"/>
        </w:rPr>
        <w:t>Serviciul</w:t>
      </w:r>
      <w:proofErr w:type="spellEnd"/>
      <w:r w:rsidR="00227842">
        <w:rPr>
          <w:sz w:val="26"/>
          <w:szCs w:val="26"/>
          <w:lang w:val="fr-FR"/>
        </w:rPr>
        <w:t xml:space="preserve">  </w:t>
      </w:r>
      <w:proofErr w:type="spellStart"/>
      <w:r w:rsidR="00227842">
        <w:rPr>
          <w:sz w:val="26"/>
          <w:szCs w:val="26"/>
          <w:lang w:val="fr-FR"/>
        </w:rPr>
        <w:t>Coordonare</w:t>
      </w:r>
      <w:proofErr w:type="spellEnd"/>
      <w:r w:rsidR="00227842">
        <w:rPr>
          <w:sz w:val="26"/>
          <w:szCs w:val="26"/>
          <w:lang w:val="fr-FR"/>
        </w:rPr>
        <w:t xml:space="preserve"> </w:t>
      </w:r>
      <w:proofErr w:type="spellStart"/>
      <w:r w:rsidR="00227842">
        <w:rPr>
          <w:sz w:val="26"/>
          <w:szCs w:val="26"/>
          <w:lang w:val="fr-FR"/>
        </w:rPr>
        <w:t>Mentenanta</w:t>
      </w:r>
      <w:proofErr w:type="spellEnd"/>
      <w:r w:rsidR="00227842">
        <w:rPr>
          <w:sz w:val="26"/>
          <w:szCs w:val="26"/>
          <w:lang w:val="fr-FR"/>
        </w:rPr>
        <w:t>,</w:t>
      </w:r>
    </w:p>
    <w:p w:rsidR="00227842" w:rsidRPr="002C2AEC" w:rsidRDefault="00227842" w:rsidP="00227842">
      <w:pPr>
        <w:rPr>
          <w:sz w:val="26"/>
          <w:szCs w:val="26"/>
          <w:lang w:val="fr-FR"/>
        </w:rPr>
      </w:pPr>
      <w:r>
        <w:rPr>
          <w:sz w:val="26"/>
          <w:szCs w:val="26"/>
          <w:lang w:val="fr-FR"/>
        </w:rPr>
        <w:t xml:space="preserve">                          </w:t>
      </w:r>
      <w:proofErr w:type="spellStart"/>
      <w:r>
        <w:rPr>
          <w:sz w:val="26"/>
          <w:szCs w:val="26"/>
          <w:lang w:val="fr-FR"/>
        </w:rPr>
        <w:t>Activitati</w:t>
      </w:r>
      <w:proofErr w:type="spellEnd"/>
      <w:r>
        <w:rPr>
          <w:sz w:val="26"/>
          <w:szCs w:val="26"/>
          <w:lang w:val="fr-FR"/>
        </w:rPr>
        <w:t xml:space="preserve"> </w:t>
      </w:r>
      <w:proofErr w:type="spellStart"/>
      <w:r>
        <w:rPr>
          <w:sz w:val="26"/>
          <w:szCs w:val="26"/>
          <w:lang w:val="fr-FR"/>
        </w:rPr>
        <w:t>conexe</w:t>
      </w:r>
      <w:proofErr w:type="spellEnd"/>
    </w:p>
    <w:p w:rsidR="00227842" w:rsidRDefault="00227842" w:rsidP="00227842">
      <w:pPr>
        <w:rPr>
          <w:sz w:val="26"/>
          <w:szCs w:val="26"/>
          <w:lang w:val="fr-FR"/>
        </w:rPr>
      </w:pPr>
      <w:r>
        <w:rPr>
          <w:sz w:val="26"/>
          <w:szCs w:val="26"/>
          <w:lang w:val="fr-FR"/>
        </w:rPr>
        <w:t xml:space="preserve">           </w:t>
      </w:r>
    </w:p>
    <w:p w:rsidR="005C6B87" w:rsidRDefault="00CF5711" w:rsidP="005C6B87">
      <w:pPr>
        <w:rPr>
          <w:sz w:val="26"/>
          <w:szCs w:val="26"/>
          <w:lang w:val="fr-FR"/>
        </w:rPr>
      </w:pPr>
      <w:r>
        <w:rPr>
          <w:sz w:val="26"/>
          <w:szCs w:val="26"/>
          <w:lang w:val="fr-FR"/>
        </w:rPr>
        <w:tab/>
      </w:r>
      <w:r w:rsidR="005C6B87">
        <w:rPr>
          <w:sz w:val="26"/>
          <w:szCs w:val="26"/>
          <w:lang w:val="fr-FR"/>
        </w:rPr>
        <w:t xml:space="preserve"> </w:t>
      </w:r>
      <w:proofErr w:type="spellStart"/>
      <w:r w:rsidR="005C6B87">
        <w:rPr>
          <w:sz w:val="26"/>
          <w:szCs w:val="26"/>
          <w:lang w:val="fr-FR"/>
        </w:rPr>
        <w:t>D</w:t>
      </w:r>
      <w:r w:rsidR="00227842">
        <w:rPr>
          <w:sz w:val="26"/>
          <w:szCs w:val="26"/>
          <w:lang w:val="fr-FR"/>
        </w:rPr>
        <w:t>erulator</w:t>
      </w:r>
      <w:proofErr w:type="spellEnd"/>
      <w:r w:rsidR="00227842">
        <w:rPr>
          <w:sz w:val="26"/>
          <w:szCs w:val="26"/>
          <w:lang w:val="fr-FR"/>
        </w:rPr>
        <w:t xml:space="preserve"> </w:t>
      </w:r>
      <w:proofErr w:type="spellStart"/>
      <w:r w:rsidR="00227842">
        <w:rPr>
          <w:sz w:val="26"/>
          <w:szCs w:val="26"/>
          <w:lang w:val="fr-FR"/>
        </w:rPr>
        <w:t>contract</w:t>
      </w:r>
      <w:proofErr w:type="spellEnd"/>
      <w:r w:rsidR="005C6B87">
        <w:rPr>
          <w:sz w:val="26"/>
          <w:szCs w:val="26"/>
          <w:lang w:val="fr-FR"/>
        </w:rPr>
        <w:t>,</w:t>
      </w:r>
    </w:p>
    <w:p w:rsidR="005C6B87" w:rsidRPr="002C2AEC" w:rsidRDefault="005C6B87" w:rsidP="005C6B87">
      <w:pPr>
        <w:rPr>
          <w:sz w:val="26"/>
          <w:szCs w:val="26"/>
          <w:lang w:val="fr-FR"/>
        </w:rPr>
      </w:pPr>
      <w:r>
        <w:rPr>
          <w:sz w:val="26"/>
          <w:szCs w:val="26"/>
          <w:lang w:val="fr-FR"/>
        </w:rPr>
        <w:t xml:space="preserve">            Eugenia </w:t>
      </w:r>
      <w:proofErr w:type="spellStart"/>
      <w:r>
        <w:rPr>
          <w:sz w:val="26"/>
          <w:szCs w:val="26"/>
          <w:lang w:val="fr-FR"/>
        </w:rPr>
        <w:t>Iosef</w:t>
      </w:r>
      <w:proofErr w:type="spellEnd"/>
    </w:p>
    <w:p w:rsidR="005C6B87" w:rsidRPr="002C2AEC" w:rsidRDefault="005C6B87" w:rsidP="005C6B87">
      <w:pPr>
        <w:rPr>
          <w:sz w:val="26"/>
          <w:szCs w:val="26"/>
          <w:lang w:val="fr-FR"/>
        </w:rPr>
      </w:pPr>
      <w:r>
        <w:rPr>
          <w:sz w:val="26"/>
          <w:szCs w:val="26"/>
          <w:lang w:val="fr-FR"/>
        </w:rPr>
        <w:t xml:space="preserve">                                           </w:t>
      </w:r>
    </w:p>
    <w:p w:rsidR="00CF5711" w:rsidRDefault="00CF5711" w:rsidP="00AF237E">
      <w:pPr>
        <w:ind w:left="720"/>
        <w:rPr>
          <w:sz w:val="26"/>
          <w:szCs w:val="26"/>
          <w:lang w:val="ro-RO"/>
        </w:rPr>
      </w:pPr>
      <w:proofErr w:type="spellStart"/>
      <w:r w:rsidRPr="002C2AEC">
        <w:rPr>
          <w:sz w:val="26"/>
          <w:szCs w:val="26"/>
          <w:lang w:val="fr-FR"/>
        </w:rPr>
        <w:t>R</w:t>
      </w:r>
      <w:r w:rsidR="00227842">
        <w:rPr>
          <w:sz w:val="26"/>
          <w:szCs w:val="26"/>
          <w:lang w:val="fr-FR"/>
        </w:rPr>
        <w:t>esponsabil</w:t>
      </w:r>
      <w:proofErr w:type="spellEnd"/>
      <w:r w:rsidR="00227842">
        <w:rPr>
          <w:sz w:val="26"/>
          <w:szCs w:val="26"/>
          <w:lang w:val="fr-FR"/>
        </w:rPr>
        <w:t xml:space="preserve"> </w:t>
      </w:r>
      <w:proofErr w:type="spellStart"/>
      <w:r w:rsidR="00227842">
        <w:rPr>
          <w:sz w:val="26"/>
          <w:szCs w:val="26"/>
          <w:lang w:val="fr-FR"/>
        </w:rPr>
        <w:t>achizitie</w:t>
      </w:r>
      <w:proofErr w:type="spellEnd"/>
      <w:r w:rsidR="00227842">
        <w:rPr>
          <w:sz w:val="26"/>
          <w:szCs w:val="26"/>
          <w:lang w:val="fr-FR"/>
        </w:rPr>
        <w:t>,</w:t>
      </w:r>
    </w:p>
    <w:p w:rsidR="005C6B87" w:rsidRDefault="005C6B87" w:rsidP="00AF237E">
      <w:pPr>
        <w:ind w:left="720"/>
        <w:rPr>
          <w:sz w:val="26"/>
          <w:szCs w:val="26"/>
          <w:lang w:val="ro-RO"/>
        </w:rPr>
      </w:pPr>
      <w:r>
        <w:rPr>
          <w:sz w:val="26"/>
          <w:szCs w:val="26"/>
          <w:lang w:val="ro-RO"/>
        </w:rPr>
        <w:t>Cristina Vasile</w:t>
      </w:r>
    </w:p>
    <w:p w:rsidR="005C6B87" w:rsidRDefault="005C6B87" w:rsidP="00AF237E">
      <w:pPr>
        <w:ind w:left="720"/>
        <w:rPr>
          <w:sz w:val="26"/>
          <w:szCs w:val="26"/>
          <w:lang w:val="ro-RO"/>
        </w:rPr>
      </w:pPr>
    </w:p>
    <w:p w:rsidR="005C6B87" w:rsidRDefault="005C6B87" w:rsidP="00AF237E">
      <w:pPr>
        <w:ind w:firstLine="4536"/>
        <w:jc w:val="right"/>
        <w:rPr>
          <w:b/>
          <w:sz w:val="20"/>
          <w:lang w:val="fr-FR"/>
        </w:rPr>
      </w:pPr>
    </w:p>
    <w:p w:rsidR="005C6B87" w:rsidRDefault="005C6B87" w:rsidP="00AF237E">
      <w:pPr>
        <w:ind w:firstLine="4536"/>
        <w:jc w:val="right"/>
        <w:rPr>
          <w:b/>
          <w:sz w:val="20"/>
          <w:lang w:val="fr-FR"/>
        </w:rPr>
      </w:pPr>
    </w:p>
    <w:p w:rsidR="00CF5711" w:rsidRDefault="005C6B87" w:rsidP="00AF237E">
      <w:pPr>
        <w:ind w:firstLine="4536"/>
        <w:jc w:val="right"/>
        <w:rPr>
          <w:b/>
          <w:sz w:val="20"/>
          <w:lang w:val="fr-FR"/>
        </w:rPr>
      </w:pPr>
      <w:r>
        <w:rPr>
          <w:b/>
          <w:sz w:val="20"/>
          <w:lang w:val="fr-FR"/>
        </w:rPr>
        <w:lastRenderedPageBreak/>
        <w:t>AN</w:t>
      </w:r>
      <w:r w:rsidR="00CF5711" w:rsidRPr="001070E1">
        <w:rPr>
          <w:b/>
          <w:sz w:val="20"/>
          <w:lang w:val="fr-FR"/>
        </w:rPr>
        <w:t>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GRAFICUL DE EXECUŢIE</w:t>
      </w: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CF5711" w:rsidRDefault="00CF5711" w:rsidP="00AF237E">
      <w:pPr>
        <w:pStyle w:val="Heading1"/>
        <w:ind w:left="720"/>
        <w:rPr>
          <w:lang w:val="fr-FR"/>
        </w:rPr>
      </w:pPr>
    </w:p>
    <w:p w:rsidR="00CF5711" w:rsidRPr="00887F0A" w:rsidRDefault="00CF5711" w:rsidP="00AF237E">
      <w:pPr>
        <w:spacing w:after="120"/>
        <w:rPr>
          <w:b/>
          <w:sz w:val="26"/>
          <w:szCs w:val="26"/>
          <w:lang w:val="fr-FR"/>
        </w:rPr>
      </w:pPr>
      <w:r>
        <w:rPr>
          <w:b/>
          <w:sz w:val="26"/>
          <w:szCs w:val="26"/>
          <w:lang w:val="fr-FR"/>
        </w:rPr>
        <w:t xml:space="preserve">          BENEFICIA</w:t>
      </w:r>
      <w:r w:rsidRPr="00887F0A">
        <w:rPr>
          <w:b/>
          <w:sz w:val="26"/>
          <w:szCs w:val="26"/>
          <w:lang w:val="fr-FR"/>
        </w:rPr>
        <w:t xml:space="preserve">R </w:t>
      </w:r>
      <w:r w:rsidRPr="00887F0A">
        <w:rPr>
          <w:b/>
          <w:sz w:val="26"/>
          <w:szCs w:val="26"/>
          <w:lang w:val="fr-FR"/>
        </w:rPr>
        <w:tab/>
      </w:r>
      <w:r w:rsidRPr="00887F0A">
        <w:rPr>
          <w:b/>
          <w:sz w:val="26"/>
          <w:szCs w:val="26"/>
          <w:lang w:val="fr-FR"/>
        </w:rPr>
        <w:tab/>
        <w:t xml:space="preserve"> </w:t>
      </w:r>
      <w:r w:rsidRPr="00887F0A">
        <w:rPr>
          <w:b/>
          <w:sz w:val="26"/>
          <w:szCs w:val="26"/>
          <w:lang w:val="fr-FR"/>
        </w:rPr>
        <w:tab/>
      </w:r>
      <w:r w:rsidRPr="00887F0A">
        <w:rPr>
          <w:b/>
          <w:sz w:val="26"/>
          <w:szCs w:val="26"/>
          <w:lang w:val="fr-FR"/>
        </w:rPr>
        <w:tab/>
      </w:r>
      <w:r w:rsidRPr="00887F0A">
        <w:rPr>
          <w:b/>
          <w:sz w:val="26"/>
          <w:szCs w:val="26"/>
          <w:lang w:val="fr-FR"/>
        </w:rPr>
        <w:tab/>
        <w:t xml:space="preserve">                EXECUTANT</w:t>
      </w:r>
    </w:p>
    <w:p w:rsidR="00CF5711" w:rsidRPr="00887F0A" w:rsidRDefault="00CF5711" w:rsidP="00AF237E">
      <w:pPr>
        <w:rPr>
          <w:sz w:val="26"/>
          <w:szCs w:val="26"/>
          <w:lang w:val="fr-FR"/>
        </w:rPr>
      </w:pPr>
      <w:r w:rsidRPr="00887F0A">
        <w:rPr>
          <w:sz w:val="26"/>
          <w:szCs w:val="26"/>
          <w:lang w:val="fr-FR"/>
        </w:rPr>
        <w:tab/>
      </w:r>
    </w:p>
    <w:p w:rsidR="00CF5711" w:rsidRPr="00887F0A" w:rsidRDefault="00CF5711" w:rsidP="00AF237E">
      <w:pPr>
        <w:rPr>
          <w:sz w:val="26"/>
          <w:szCs w:val="26"/>
          <w:lang w:val="fr-FR"/>
        </w:rPr>
      </w:pPr>
    </w:p>
    <w:p w:rsidR="00227842" w:rsidRDefault="00227842" w:rsidP="00227842">
      <w:pPr>
        <w:spacing w:line="276" w:lineRule="auto"/>
        <w:rPr>
          <w:sz w:val="26"/>
          <w:szCs w:val="26"/>
          <w:lang w:val="ro-RO"/>
        </w:rPr>
      </w:pPr>
      <w:r>
        <w:rPr>
          <w:sz w:val="26"/>
          <w:szCs w:val="26"/>
          <w:lang w:val="ro-RO"/>
        </w:rPr>
        <w:t xml:space="preserve">          </w:t>
      </w:r>
      <w:r w:rsidRPr="0041297E">
        <w:rPr>
          <w:sz w:val="26"/>
          <w:szCs w:val="26"/>
          <w:lang w:val="ro-RO"/>
        </w:rPr>
        <w:t>Director General</w:t>
      </w:r>
      <w:r>
        <w:rPr>
          <w:sz w:val="26"/>
          <w:szCs w:val="26"/>
          <w:lang w:val="ro-RO"/>
        </w:rPr>
        <w:t xml:space="preserve"> Adjunct,</w:t>
      </w:r>
    </w:p>
    <w:p w:rsidR="00227842" w:rsidRPr="0003278C" w:rsidRDefault="00227842" w:rsidP="00227842">
      <w:pPr>
        <w:rPr>
          <w:sz w:val="26"/>
          <w:szCs w:val="26"/>
        </w:rPr>
      </w:pPr>
    </w:p>
    <w:p w:rsidR="00227842" w:rsidRDefault="00227842" w:rsidP="00227842">
      <w:pPr>
        <w:rPr>
          <w:sz w:val="26"/>
          <w:szCs w:val="26"/>
          <w:lang w:val="fr-FR"/>
        </w:rPr>
      </w:pPr>
      <w:r w:rsidRPr="0003278C">
        <w:rPr>
          <w:sz w:val="26"/>
          <w:szCs w:val="26"/>
        </w:rPr>
        <w:tab/>
      </w:r>
      <w:proofErr w:type="spellStart"/>
      <w:r>
        <w:rPr>
          <w:sz w:val="26"/>
          <w:szCs w:val="26"/>
          <w:lang w:val="fr-FR"/>
        </w:rPr>
        <w:t>Serviciul</w:t>
      </w:r>
      <w:proofErr w:type="spellEnd"/>
      <w:r>
        <w:rPr>
          <w:sz w:val="26"/>
          <w:szCs w:val="26"/>
          <w:lang w:val="fr-FR"/>
        </w:rPr>
        <w:t xml:space="preserve">  </w:t>
      </w:r>
      <w:proofErr w:type="spellStart"/>
      <w:r>
        <w:rPr>
          <w:sz w:val="26"/>
          <w:szCs w:val="26"/>
          <w:lang w:val="fr-FR"/>
        </w:rPr>
        <w:t>Coordonare</w:t>
      </w:r>
      <w:proofErr w:type="spellEnd"/>
      <w:r>
        <w:rPr>
          <w:sz w:val="26"/>
          <w:szCs w:val="26"/>
          <w:lang w:val="fr-FR"/>
        </w:rPr>
        <w:t xml:space="preserve"> </w:t>
      </w:r>
      <w:proofErr w:type="spellStart"/>
      <w:r>
        <w:rPr>
          <w:sz w:val="26"/>
          <w:szCs w:val="26"/>
          <w:lang w:val="fr-FR"/>
        </w:rPr>
        <w:t>Mentenanta</w:t>
      </w:r>
      <w:proofErr w:type="spellEnd"/>
      <w:r>
        <w:rPr>
          <w:sz w:val="26"/>
          <w:szCs w:val="26"/>
          <w:lang w:val="fr-FR"/>
        </w:rPr>
        <w:t>,</w:t>
      </w:r>
    </w:p>
    <w:p w:rsidR="00227842" w:rsidRPr="002C2AEC" w:rsidRDefault="00227842" w:rsidP="00227842">
      <w:pPr>
        <w:rPr>
          <w:sz w:val="26"/>
          <w:szCs w:val="26"/>
          <w:lang w:val="fr-FR"/>
        </w:rPr>
      </w:pPr>
      <w:r>
        <w:rPr>
          <w:sz w:val="26"/>
          <w:szCs w:val="26"/>
          <w:lang w:val="fr-FR"/>
        </w:rPr>
        <w:t xml:space="preserve">                        </w:t>
      </w:r>
      <w:proofErr w:type="spellStart"/>
      <w:r>
        <w:rPr>
          <w:sz w:val="26"/>
          <w:szCs w:val="26"/>
          <w:lang w:val="fr-FR"/>
        </w:rPr>
        <w:t>Activitati</w:t>
      </w:r>
      <w:proofErr w:type="spellEnd"/>
      <w:r>
        <w:rPr>
          <w:sz w:val="26"/>
          <w:szCs w:val="26"/>
          <w:lang w:val="fr-FR"/>
        </w:rPr>
        <w:t xml:space="preserve"> </w:t>
      </w:r>
      <w:proofErr w:type="spellStart"/>
      <w:r>
        <w:rPr>
          <w:sz w:val="26"/>
          <w:szCs w:val="26"/>
          <w:lang w:val="fr-FR"/>
        </w:rPr>
        <w:t>conexe</w:t>
      </w:r>
      <w:proofErr w:type="spellEnd"/>
    </w:p>
    <w:p w:rsidR="00227842" w:rsidRDefault="00227842" w:rsidP="00227842">
      <w:pPr>
        <w:rPr>
          <w:sz w:val="26"/>
          <w:szCs w:val="26"/>
          <w:lang w:val="fr-FR"/>
        </w:rPr>
      </w:pPr>
      <w:r>
        <w:rPr>
          <w:sz w:val="26"/>
          <w:szCs w:val="26"/>
          <w:lang w:val="fr-FR"/>
        </w:rPr>
        <w:tab/>
      </w:r>
      <w:r>
        <w:rPr>
          <w:sz w:val="26"/>
          <w:szCs w:val="26"/>
          <w:lang w:val="fr-FR"/>
        </w:rPr>
        <w:tab/>
        <w:t xml:space="preserve">           </w:t>
      </w:r>
    </w:p>
    <w:p w:rsidR="005C6B87" w:rsidRDefault="00CF5711" w:rsidP="005C6B87">
      <w:pPr>
        <w:rPr>
          <w:sz w:val="26"/>
          <w:szCs w:val="26"/>
          <w:lang w:val="fr-FR"/>
        </w:rPr>
      </w:pPr>
      <w:r>
        <w:rPr>
          <w:sz w:val="26"/>
          <w:szCs w:val="26"/>
          <w:lang w:val="fr-FR"/>
        </w:rPr>
        <w:tab/>
      </w:r>
      <w:proofErr w:type="spellStart"/>
      <w:r w:rsidR="005C6B87">
        <w:rPr>
          <w:sz w:val="26"/>
          <w:szCs w:val="26"/>
          <w:lang w:val="fr-FR"/>
        </w:rPr>
        <w:t>D</w:t>
      </w:r>
      <w:r w:rsidR="00227842">
        <w:rPr>
          <w:sz w:val="26"/>
          <w:szCs w:val="26"/>
          <w:lang w:val="fr-FR"/>
        </w:rPr>
        <w:t>erulator</w:t>
      </w:r>
      <w:proofErr w:type="spellEnd"/>
      <w:r w:rsidR="00227842">
        <w:rPr>
          <w:sz w:val="26"/>
          <w:szCs w:val="26"/>
          <w:lang w:val="fr-FR"/>
        </w:rPr>
        <w:t xml:space="preserve"> </w:t>
      </w:r>
    </w:p>
    <w:p w:rsidR="005C6B87" w:rsidRPr="002C2AEC" w:rsidRDefault="002E2E42" w:rsidP="005C6B87">
      <w:pPr>
        <w:rPr>
          <w:sz w:val="26"/>
          <w:szCs w:val="26"/>
          <w:lang w:val="fr-FR"/>
        </w:rPr>
      </w:pPr>
      <w:r>
        <w:rPr>
          <w:sz w:val="26"/>
          <w:szCs w:val="26"/>
          <w:lang w:val="fr-FR"/>
        </w:rPr>
        <w:t xml:space="preserve">           </w:t>
      </w:r>
      <w:r w:rsidR="005C6B87">
        <w:rPr>
          <w:sz w:val="26"/>
          <w:szCs w:val="26"/>
          <w:lang w:val="fr-FR"/>
        </w:rPr>
        <w:t xml:space="preserve">Eugenia </w:t>
      </w:r>
      <w:proofErr w:type="spellStart"/>
      <w:r w:rsidR="005C6B87">
        <w:rPr>
          <w:sz w:val="26"/>
          <w:szCs w:val="26"/>
          <w:lang w:val="fr-FR"/>
        </w:rPr>
        <w:t>Iosef</w:t>
      </w:r>
      <w:proofErr w:type="spellEnd"/>
    </w:p>
    <w:p w:rsidR="005C6B87" w:rsidRPr="002C2AEC" w:rsidRDefault="005C6B87" w:rsidP="005C6B87">
      <w:pPr>
        <w:rPr>
          <w:sz w:val="26"/>
          <w:szCs w:val="26"/>
          <w:lang w:val="fr-FR"/>
        </w:rPr>
      </w:pPr>
      <w:r>
        <w:rPr>
          <w:sz w:val="26"/>
          <w:szCs w:val="26"/>
          <w:lang w:val="fr-FR"/>
        </w:rPr>
        <w:t xml:space="preserve">                                           </w:t>
      </w:r>
    </w:p>
    <w:p w:rsidR="005C6B87" w:rsidRDefault="005C6B87" w:rsidP="005C6B87">
      <w:pPr>
        <w:ind w:left="720"/>
        <w:rPr>
          <w:sz w:val="26"/>
          <w:szCs w:val="26"/>
          <w:lang w:val="ro-RO"/>
        </w:rPr>
      </w:pPr>
      <w:r w:rsidRPr="002C2AEC">
        <w:rPr>
          <w:sz w:val="26"/>
          <w:szCs w:val="26"/>
          <w:lang w:val="fr-FR"/>
        </w:rPr>
        <w:t>RESPONSABIL ACHIZI</w:t>
      </w:r>
      <w:r w:rsidRPr="0003278C">
        <w:rPr>
          <w:sz w:val="26"/>
          <w:szCs w:val="26"/>
          <w:lang w:val="ro-RO"/>
        </w:rPr>
        <w:t>ŢIE</w:t>
      </w:r>
    </w:p>
    <w:p w:rsidR="005C6B87" w:rsidRDefault="005C6B87" w:rsidP="005C6B87">
      <w:pPr>
        <w:ind w:left="720"/>
        <w:rPr>
          <w:sz w:val="26"/>
          <w:szCs w:val="26"/>
          <w:lang w:val="ro-RO"/>
        </w:rPr>
      </w:pPr>
      <w:r>
        <w:rPr>
          <w:sz w:val="26"/>
          <w:szCs w:val="26"/>
          <w:lang w:val="ro-RO"/>
        </w:rPr>
        <w:t>Cristina Vasile</w:t>
      </w:r>
    </w:p>
    <w:p w:rsidR="00CF5711" w:rsidRDefault="00CF5711" w:rsidP="005C6B87">
      <w:pPr>
        <w:rPr>
          <w:sz w:val="26"/>
          <w:szCs w:val="26"/>
          <w:lang w:val="ro-RO"/>
        </w:rPr>
      </w:pPr>
    </w:p>
    <w:p w:rsidR="005817AC" w:rsidRDefault="005817AC" w:rsidP="005C6B87">
      <w:pPr>
        <w:rPr>
          <w:sz w:val="26"/>
          <w:szCs w:val="26"/>
          <w:lang w:val="ro-RO"/>
        </w:rPr>
      </w:pPr>
    </w:p>
    <w:p w:rsidR="005817AC" w:rsidRDefault="005817AC" w:rsidP="005C6B87">
      <w:pPr>
        <w:rPr>
          <w:sz w:val="26"/>
          <w:szCs w:val="26"/>
          <w:lang w:val="ro-RO"/>
        </w:rPr>
      </w:pPr>
    </w:p>
    <w:p w:rsidR="00CF5711" w:rsidRPr="00ED5CCD" w:rsidRDefault="00CF5711" w:rsidP="00AF237E">
      <w:pPr>
        <w:pStyle w:val="BodyText"/>
        <w:rPr>
          <w:b/>
          <w:sz w:val="26"/>
          <w:szCs w:val="26"/>
          <w:lang w:val="en-AU"/>
        </w:rPr>
      </w:pPr>
    </w:p>
    <w:p w:rsidR="00CF5711" w:rsidRPr="00ED5CCD" w:rsidRDefault="00CF5711" w:rsidP="00AF237E">
      <w:pPr>
        <w:ind w:left="4956" w:firstLine="708"/>
        <w:jc w:val="right"/>
        <w:rPr>
          <w:sz w:val="26"/>
          <w:szCs w:val="26"/>
          <w:lang w:val="fr-FR"/>
        </w:rPr>
      </w:pPr>
      <w:r w:rsidRPr="00ED5CCD">
        <w:rPr>
          <w:sz w:val="26"/>
          <w:szCs w:val="26"/>
          <w:lang w:val="fr-FR"/>
        </w:rPr>
        <w:lastRenderedPageBreak/>
        <w:t>ANEXA nr.5</w:t>
      </w:r>
      <w:r w:rsidR="005C6B87" w:rsidRPr="00ED5CCD">
        <w:rPr>
          <w:sz w:val="26"/>
          <w:szCs w:val="26"/>
          <w:lang w:val="fr-FR"/>
        </w:rPr>
        <w:t>4</w:t>
      </w:r>
      <w:r w:rsidRPr="00ED5CCD">
        <w:rPr>
          <w:sz w:val="26"/>
          <w:szCs w:val="26"/>
          <w:lang w:val="fr-FR"/>
        </w:rPr>
        <w:t xml:space="preserve">      </w:t>
      </w:r>
    </w:p>
    <w:p w:rsidR="00CF5711" w:rsidRPr="00ED5CCD" w:rsidRDefault="00CF5711" w:rsidP="00AF237E">
      <w:pPr>
        <w:jc w:val="right"/>
        <w:rPr>
          <w:sz w:val="26"/>
          <w:szCs w:val="26"/>
          <w:lang w:val="it-IT"/>
        </w:rPr>
      </w:pPr>
      <w:r w:rsidRPr="00ED5CCD">
        <w:rPr>
          <w:sz w:val="26"/>
          <w:szCs w:val="26"/>
          <w:lang w:val="fr-FR"/>
        </w:rPr>
        <w:tab/>
      </w:r>
      <w:r w:rsidRPr="00ED5CCD">
        <w:rPr>
          <w:sz w:val="26"/>
          <w:szCs w:val="26"/>
          <w:lang w:val="fr-FR"/>
        </w:rPr>
        <w:tab/>
      </w:r>
      <w:r w:rsidRPr="00ED5CCD">
        <w:rPr>
          <w:sz w:val="26"/>
          <w:szCs w:val="26"/>
          <w:lang w:val="fr-FR"/>
        </w:rPr>
        <w:tab/>
      </w:r>
      <w:r w:rsidRPr="00ED5CCD">
        <w:rPr>
          <w:sz w:val="26"/>
          <w:szCs w:val="26"/>
          <w:lang w:val="fr-FR"/>
        </w:rPr>
        <w:tab/>
      </w:r>
      <w:r w:rsidRPr="00ED5CCD">
        <w:rPr>
          <w:sz w:val="26"/>
          <w:szCs w:val="26"/>
          <w:lang w:val="fr-FR"/>
        </w:rPr>
        <w:tab/>
      </w:r>
      <w:r w:rsidRPr="00ED5CCD">
        <w:rPr>
          <w:sz w:val="26"/>
          <w:szCs w:val="26"/>
          <w:lang w:val="fr-FR"/>
        </w:rPr>
        <w:tab/>
      </w:r>
      <w:r w:rsidRPr="00ED5CCD">
        <w:rPr>
          <w:sz w:val="26"/>
          <w:szCs w:val="26"/>
          <w:lang w:val="fr-FR"/>
        </w:rPr>
        <w:tab/>
      </w:r>
      <w:r w:rsidRPr="00ED5CCD">
        <w:rPr>
          <w:sz w:val="26"/>
          <w:szCs w:val="26"/>
          <w:lang w:val="fr-FR"/>
        </w:rPr>
        <w:tab/>
        <w:t xml:space="preserve">la contractul nr. </w:t>
      </w:r>
      <w:r w:rsidRPr="00ED5CCD">
        <w:rPr>
          <w:sz w:val="26"/>
          <w:szCs w:val="26"/>
          <w:lang w:val="it-IT"/>
        </w:rPr>
        <w:t xml:space="preserve">____________                       </w:t>
      </w:r>
    </w:p>
    <w:p w:rsidR="00CF5711" w:rsidRPr="00ED5CCD" w:rsidRDefault="00CF5711" w:rsidP="005C6B87">
      <w:pPr>
        <w:pStyle w:val="Heading1"/>
        <w:jc w:val="center"/>
        <w:rPr>
          <w:sz w:val="26"/>
          <w:szCs w:val="26"/>
        </w:rPr>
      </w:pPr>
    </w:p>
    <w:p w:rsidR="00727BB6" w:rsidRPr="00ED5CCD" w:rsidRDefault="00727BB6" w:rsidP="005C6B87">
      <w:pPr>
        <w:pStyle w:val="Heading1"/>
        <w:jc w:val="center"/>
        <w:rPr>
          <w:sz w:val="26"/>
          <w:szCs w:val="26"/>
          <w:lang w:val="it-IT"/>
        </w:rPr>
      </w:pPr>
      <w:r w:rsidRPr="00ED5CCD">
        <w:rPr>
          <w:sz w:val="26"/>
          <w:szCs w:val="26"/>
          <w:lang w:val="it-IT"/>
        </w:rPr>
        <w:t>CONVENŢIE CADRU</w:t>
      </w:r>
    </w:p>
    <w:p w:rsidR="00727BB6" w:rsidRPr="00ED5CCD" w:rsidRDefault="00727BB6" w:rsidP="005C6B87">
      <w:pPr>
        <w:jc w:val="center"/>
        <w:rPr>
          <w:b/>
          <w:sz w:val="26"/>
          <w:szCs w:val="26"/>
          <w:lang w:val="it-IT"/>
        </w:rPr>
      </w:pPr>
      <w:r w:rsidRPr="00ED5CCD">
        <w:rPr>
          <w:b/>
          <w:sz w:val="26"/>
          <w:szCs w:val="26"/>
          <w:lang w:val="it-IT"/>
        </w:rPr>
        <w:t>privind delimitarea răspunderilor pe linie de</w:t>
      </w:r>
    </w:p>
    <w:p w:rsidR="00727BB6" w:rsidRPr="00ED5CCD" w:rsidRDefault="00727BB6" w:rsidP="005C6B87">
      <w:pPr>
        <w:jc w:val="center"/>
        <w:rPr>
          <w:sz w:val="26"/>
          <w:szCs w:val="26"/>
          <w:lang w:val="it-IT"/>
        </w:rPr>
      </w:pPr>
      <w:r w:rsidRPr="00ED5CCD">
        <w:rPr>
          <w:b/>
          <w:sz w:val="26"/>
          <w:szCs w:val="26"/>
          <w:lang w:val="it-IT"/>
        </w:rPr>
        <w:t>securitate şi sănătate în muncă, situaţii de urgenţă şi protecţia mediului</w:t>
      </w:r>
    </w:p>
    <w:p w:rsidR="00727BB6" w:rsidRPr="00ED5CCD" w:rsidRDefault="00727BB6" w:rsidP="00727BB6">
      <w:pPr>
        <w:rPr>
          <w:sz w:val="26"/>
          <w:szCs w:val="26"/>
          <w:lang w:val="it-IT"/>
        </w:rPr>
      </w:pPr>
    </w:p>
    <w:p w:rsidR="00727BB6" w:rsidRPr="00ED5CCD" w:rsidRDefault="00727BB6" w:rsidP="00727BB6">
      <w:pPr>
        <w:pStyle w:val="BodyText"/>
        <w:rPr>
          <w:sz w:val="26"/>
          <w:szCs w:val="26"/>
          <w:lang w:val="fr-FR"/>
        </w:rPr>
      </w:pPr>
      <w:r w:rsidRPr="00ED5CCD">
        <w:rPr>
          <w:sz w:val="26"/>
          <w:szCs w:val="26"/>
          <w:lang w:val="it-IT"/>
        </w:rPr>
        <w:t xml:space="preserve">             </w:t>
      </w:r>
      <w:r w:rsidRPr="00ED5CCD">
        <w:rPr>
          <w:sz w:val="26"/>
          <w:szCs w:val="26"/>
          <w:lang w:val="fr-FR"/>
        </w:rPr>
        <w:t>Încheiată astăzi ............., la sediul</w:t>
      </w:r>
      <w:r w:rsidRPr="00ED5CCD">
        <w:rPr>
          <w:sz w:val="26"/>
          <w:szCs w:val="26"/>
          <w:lang w:val="ro-RO"/>
        </w:rPr>
        <w:t xml:space="preserve"> ...............</w:t>
      </w:r>
      <w:r w:rsidRPr="00ED5CCD">
        <w:rPr>
          <w:sz w:val="26"/>
          <w:szCs w:val="26"/>
          <w:lang w:val="fr-FR"/>
        </w:rPr>
        <w:t xml:space="preserve"> între: </w:t>
      </w:r>
    </w:p>
    <w:p w:rsidR="00727BB6" w:rsidRPr="00ED5CCD" w:rsidRDefault="00727BB6" w:rsidP="00727BB6">
      <w:pPr>
        <w:pStyle w:val="BodyText"/>
        <w:tabs>
          <w:tab w:val="left" w:pos="1080"/>
        </w:tabs>
        <w:ind w:firstLine="720"/>
        <w:rPr>
          <w:sz w:val="26"/>
          <w:szCs w:val="26"/>
          <w:lang w:val="ro-RO"/>
        </w:rPr>
      </w:pPr>
      <w:r w:rsidRPr="00ED5CCD">
        <w:rPr>
          <w:sz w:val="26"/>
          <w:szCs w:val="26"/>
          <w:lang w:val="ro-RO"/>
        </w:rPr>
        <w:t xml:space="preserve">- ELCEN – CTE ............/ Uzina de Reparatii, cu sediul în ............., </w:t>
      </w:r>
      <w:r w:rsidRPr="00ED5CCD">
        <w:rPr>
          <w:sz w:val="26"/>
          <w:szCs w:val="26"/>
          <w:lang w:val="es-ES"/>
        </w:rPr>
        <w:t>Bucureşti,</w:t>
      </w:r>
      <w:r w:rsidRPr="00ED5CCD">
        <w:rPr>
          <w:sz w:val="26"/>
          <w:szCs w:val="26"/>
          <w:lang w:val="ro-RO"/>
        </w:rPr>
        <w:t xml:space="preserve"> reprezentată prin Director ................, în calitate de </w:t>
      </w:r>
      <w:r w:rsidRPr="00ED5CCD">
        <w:rPr>
          <w:b/>
          <w:bCs/>
          <w:sz w:val="26"/>
          <w:szCs w:val="26"/>
          <w:lang w:val="ro-RO"/>
        </w:rPr>
        <w:t xml:space="preserve">BENEFICIAR/ PROPRIETAR, </w:t>
      </w:r>
      <w:r w:rsidRPr="00ED5CCD">
        <w:rPr>
          <w:sz w:val="26"/>
          <w:szCs w:val="26"/>
          <w:lang w:val="ro-RO"/>
        </w:rPr>
        <w:t>şi</w:t>
      </w:r>
    </w:p>
    <w:p w:rsidR="00727BB6" w:rsidRPr="00ED5CCD" w:rsidRDefault="00727BB6" w:rsidP="00727BB6">
      <w:pPr>
        <w:pStyle w:val="BodyText"/>
        <w:ind w:firstLine="720"/>
        <w:rPr>
          <w:sz w:val="26"/>
          <w:szCs w:val="26"/>
          <w:lang w:val="ro-RO"/>
        </w:rPr>
      </w:pPr>
      <w:r w:rsidRPr="00ED5CCD">
        <w:rPr>
          <w:sz w:val="26"/>
          <w:szCs w:val="26"/>
          <w:lang w:val="ro-RO"/>
        </w:rPr>
        <w:t xml:space="preserve">- ……………, cu sediul în .............,  reprezentată prin Director  ..........., în calitate de </w:t>
      </w:r>
      <w:r w:rsidRPr="00ED5CCD">
        <w:rPr>
          <w:b/>
          <w:sz w:val="26"/>
          <w:szCs w:val="26"/>
          <w:lang w:val="ro-RO"/>
        </w:rPr>
        <w:t>CONTRACTANT</w:t>
      </w:r>
      <w:r w:rsidRPr="00ED5CCD">
        <w:rPr>
          <w:sz w:val="26"/>
          <w:szCs w:val="26"/>
          <w:lang w:val="ro-RO"/>
        </w:rPr>
        <w:t xml:space="preserve"> </w:t>
      </w:r>
      <w:r w:rsidRPr="00ED5CCD">
        <w:rPr>
          <w:b/>
          <w:sz w:val="26"/>
          <w:szCs w:val="26"/>
          <w:lang w:val="ro-RO"/>
        </w:rPr>
        <w:t>(</w:t>
      </w:r>
      <w:r w:rsidRPr="00ED5CCD">
        <w:rPr>
          <w:b/>
          <w:bCs/>
          <w:sz w:val="26"/>
          <w:szCs w:val="26"/>
          <w:lang w:val="ro-RO"/>
        </w:rPr>
        <w:t>executant lucrari/ prestator servicii/ chirias/</w:t>
      </w:r>
      <w:r w:rsidRPr="00ED5CCD">
        <w:rPr>
          <w:bCs/>
          <w:sz w:val="26"/>
          <w:szCs w:val="26"/>
          <w:lang w:val="ro-RO"/>
        </w:rPr>
        <w:t xml:space="preserve"> </w:t>
      </w:r>
      <w:r w:rsidRPr="00ED5CCD">
        <w:rPr>
          <w:b/>
          <w:bCs/>
          <w:sz w:val="26"/>
          <w:szCs w:val="26"/>
          <w:lang w:val="ro-RO"/>
        </w:rPr>
        <w:t>utilizator spatii comune)</w:t>
      </w:r>
      <w:r w:rsidRPr="00ED5CCD">
        <w:rPr>
          <w:bCs/>
          <w:sz w:val="26"/>
          <w:szCs w:val="26"/>
          <w:lang w:val="ro-RO"/>
        </w:rPr>
        <w:t>,</w:t>
      </w:r>
    </w:p>
    <w:p w:rsidR="00727BB6" w:rsidRPr="00ED5CCD" w:rsidRDefault="00727BB6" w:rsidP="00727BB6">
      <w:pPr>
        <w:pStyle w:val="BodyText"/>
        <w:ind w:firstLine="720"/>
        <w:rPr>
          <w:sz w:val="26"/>
          <w:szCs w:val="26"/>
          <w:lang w:val="ro-RO"/>
        </w:rPr>
      </w:pPr>
      <w:r w:rsidRPr="00ED5CCD">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27BB6" w:rsidRPr="00ED5CCD" w:rsidRDefault="00727BB6" w:rsidP="00727BB6">
      <w:pPr>
        <w:pStyle w:val="BodyText"/>
        <w:rPr>
          <w:sz w:val="26"/>
          <w:szCs w:val="26"/>
          <w:lang w:val="ro-RO"/>
        </w:rPr>
      </w:pPr>
      <w:r w:rsidRPr="00ED5CCD">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27BB6" w:rsidRPr="00ED5CCD" w:rsidRDefault="00727BB6" w:rsidP="00727BB6">
      <w:pPr>
        <w:pStyle w:val="BodyText"/>
        <w:ind w:firstLine="720"/>
        <w:rPr>
          <w:sz w:val="26"/>
          <w:szCs w:val="26"/>
          <w:lang w:val="ro-RO"/>
        </w:rPr>
      </w:pPr>
      <w:r w:rsidRPr="00ED5CCD">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27BB6" w:rsidRPr="00ED5CCD" w:rsidRDefault="00727BB6" w:rsidP="00727BB6">
      <w:pPr>
        <w:pStyle w:val="BodyText"/>
        <w:ind w:firstLine="720"/>
        <w:rPr>
          <w:sz w:val="26"/>
          <w:szCs w:val="26"/>
          <w:lang w:val="it-IT"/>
        </w:rPr>
      </w:pPr>
      <w:r w:rsidRPr="00ED5CCD">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ED5CCD">
        <w:rPr>
          <w:b/>
          <w:sz w:val="26"/>
          <w:szCs w:val="26"/>
          <w:lang w:val="ro-RO"/>
        </w:rPr>
        <w:t xml:space="preserve"> </w:t>
      </w:r>
      <w:r w:rsidRPr="00ED5CCD">
        <w:rPr>
          <w:sz w:val="26"/>
          <w:szCs w:val="26"/>
          <w:lang w:val="ro-RO"/>
        </w:rPr>
        <w:t>nr.</w:t>
      </w:r>
      <w:r w:rsidRPr="00ED5CCD">
        <w:rPr>
          <w:b/>
          <w:sz w:val="26"/>
          <w:szCs w:val="26"/>
          <w:lang w:val="ro-RO"/>
        </w:rPr>
        <w:t xml:space="preserve"> </w:t>
      </w:r>
      <w:r w:rsidRPr="00ED5CCD">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ED5CCD">
        <w:rPr>
          <w:b/>
          <w:sz w:val="26"/>
          <w:szCs w:val="26"/>
          <w:lang w:val="ro-RO"/>
        </w:rPr>
        <w:t xml:space="preserve">beneficiar/ proprietar </w:t>
      </w:r>
      <w:r w:rsidRPr="00ED5CCD">
        <w:rPr>
          <w:sz w:val="26"/>
          <w:szCs w:val="26"/>
          <w:lang w:val="ro-RO"/>
        </w:rPr>
        <w:t>si</w:t>
      </w:r>
      <w:r w:rsidRPr="00ED5CCD">
        <w:rPr>
          <w:b/>
          <w:sz w:val="26"/>
          <w:szCs w:val="26"/>
          <w:lang w:val="ro-RO"/>
        </w:rPr>
        <w:t xml:space="preserve"> contractant </w:t>
      </w:r>
      <w:r w:rsidRPr="00ED5CCD">
        <w:rPr>
          <w:sz w:val="26"/>
          <w:szCs w:val="26"/>
          <w:lang w:val="ro-RO"/>
        </w:rPr>
        <w:t xml:space="preserve"> </w:t>
      </w:r>
      <w:r w:rsidRPr="00ED5CCD">
        <w:rPr>
          <w:sz w:val="26"/>
          <w:szCs w:val="26"/>
          <w:lang w:val="it-IT"/>
        </w:rPr>
        <w:t>se stabilesc următoarele:</w:t>
      </w:r>
    </w:p>
    <w:p w:rsidR="00727BB6" w:rsidRPr="00ED5CCD" w:rsidRDefault="00727BB6" w:rsidP="00727BB6">
      <w:pPr>
        <w:pStyle w:val="BodyText"/>
        <w:ind w:firstLine="720"/>
        <w:rPr>
          <w:sz w:val="26"/>
          <w:szCs w:val="26"/>
          <w:lang w:val="it-IT"/>
        </w:rPr>
      </w:pPr>
    </w:p>
    <w:p w:rsidR="00727BB6" w:rsidRPr="00ED5CCD" w:rsidRDefault="00727BB6" w:rsidP="00727BB6">
      <w:pPr>
        <w:pStyle w:val="BodyText"/>
        <w:ind w:firstLine="720"/>
        <w:rPr>
          <w:b/>
          <w:bCs/>
          <w:sz w:val="26"/>
          <w:szCs w:val="26"/>
          <w:lang w:val="ro-RO"/>
        </w:rPr>
      </w:pPr>
      <w:r w:rsidRPr="00ED5CCD">
        <w:rPr>
          <w:b/>
          <w:bCs/>
          <w:sz w:val="26"/>
          <w:szCs w:val="26"/>
          <w:lang w:val="ro-RO"/>
        </w:rPr>
        <w:t>I. RĂSPUNDERILE CONTRACTANTULUI</w:t>
      </w:r>
    </w:p>
    <w:p w:rsidR="00727BB6" w:rsidRPr="00ED5CCD" w:rsidRDefault="00727BB6" w:rsidP="00727BB6">
      <w:pPr>
        <w:pStyle w:val="BodyText"/>
        <w:ind w:firstLine="720"/>
        <w:rPr>
          <w:sz w:val="26"/>
          <w:szCs w:val="26"/>
          <w:lang w:val="ro-RO"/>
        </w:rPr>
      </w:pPr>
      <w:r w:rsidRPr="00ED5CCD">
        <w:rPr>
          <w:sz w:val="26"/>
          <w:szCs w:val="26"/>
          <w:lang w:val="ro-RO"/>
        </w:rPr>
        <w:t xml:space="preserve">1. Contractantul are obligatia sa detina un </w:t>
      </w:r>
      <w:r w:rsidRPr="00ED5CCD">
        <w:rPr>
          <w:b/>
          <w:sz w:val="26"/>
          <w:szCs w:val="26"/>
          <w:lang w:val="ro-RO"/>
        </w:rPr>
        <w:t>plan propriu de securitate si sanatate in munca/ plan de prevenire si protectie</w:t>
      </w:r>
      <w:r w:rsidRPr="00ED5CCD">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27BB6" w:rsidRPr="00ED5CCD" w:rsidRDefault="00727BB6" w:rsidP="00727BB6">
      <w:pPr>
        <w:pStyle w:val="BodyText"/>
        <w:ind w:firstLine="720"/>
        <w:rPr>
          <w:sz w:val="26"/>
          <w:szCs w:val="26"/>
          <w:lang w:val="ro-RO"/>
        </w:rPr>
      </w:pPr>
      <w:r w:rsidRPr="00ED5CCD">
        <w:rPr>
          <w:sz w:val="26"/>
          <w:szCs w:val="26"/>
          <w:lang w:val="ro-RO"/>
        </w:rPr>
        <w:t xml:space="preserve">2. Pentru lucrarile care intra sub incidenta HG 300/2006, obligatia desemnarii coordonatorului/ coordonatorilor in materie de securitate si sanatate, in conditiile precizate la articolele 6 si 7 din HG 300/2006, revine contractantului; contractantul </w:t>
      </w:r>
      <w:r w:rsidRPr="00ED5CCD">
        <w:rPr>
          <w:sz w:val="26"/>
          <w:szCs w:val="26"/>
          <w:lang w:val="ro-RO"/>
        </w:rPr>
        <w:lastRenderedPageBreak/>
        <w:t>trebuie sa prezinte reprezentantului ELCEN/ CTE/ UR</w:t>
      </w:r>
      <w:r w:rsidRPr="00ED5CCD">
        <w:rPr>
          <w:b/>
          <w:sz w:val="26"/>
          <w:szCs w:val="26"/>
          <w:lang w:val="ro-RO"/>
        </w:rPr>
        <w:t xml:space="preserve"> documentele ce atesta competenta si desemnarea coordonatorului in santier</w:t>
      </w:r>
      <w:r w:rsidRPr="00ED5CCD">
        <w:rPr>
          <w:sz w:val="26"/>
          <w:szCs w:val="26"/>
          <w:lang w:val="ro-RO"/>
        </w:rPr>
        <w:t xml:space="preserve">, precum si </w:t>
      </w:r>
      <w:r w:rsidRPr="00ED5CCD">
        <w:rPr>
          <w:b/>
          <w:sz w:val="26"/>
          <w:szCs w:val="26"/>
          <w:lang w:val="ro-RO"/>
        </w:rPr>
        <w:t>propunerea de document de colaborare practica</w:t>
      </w:r>
      <w:r w:rsidRPr="00ED5CCD">
        <w:rPr>
          <w:sz w:val="26"/>
          <w:szCs w:val="26"/>
          <w:lang w:val="ro-RO"/>
        </w:rPr>
        <w:t xml:space="preserve"> cu acesta.</w:t>
      </w:r>
    </w:p>
    <w:p w:rsidR="00727BB6" w:rsidRPr="00ED5CCD" w:rsidRDefault="00727BB6" w:rsidP="00727BB6">
      <w:pPr>
        <w:pStyle w:val="BodyText"/>
        <w:ind w:firstLine="720"/>
        <w:rPr>
          <w:sz w:val="26"/>
          <w:szCs w:val="26"/>
          <w:lang w:val="ro-RO"/>
        </w:rPr>
      </w:pPr>
      <w:r w:rsidRPr="00ED5CCD">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ED5CCD">
        <w:rPr>
          <w:sz w:val="26"/>
          <w:szCs w:val="26"/>
          <w:lang w:val="fr-FR"/>
        </w:rPr>
        <w:t>z</w:t>
      </w:r>
      <w:r w:rsidRPr="00ED5CCD">
        <w:rPr>
          <w:sz w:val="26"/>
          <w:szCs w:val="26"/>
          <w:lang w:val="ro-RO"/>
        </w:rPr>
        <w:t xml:space="preserve"> de a semna convenţia, subcontractul este lovit de nulitate; contractantul trebuie sa prezinte o copie dupǎ </w:t>
      </w:r>
      <w:r w:rsidRPr="00ED5CCD">
        <w:rPr>
          <w:b/>
          <w:sz w:val="26"/>
          <w:szCs w:val="26"/>
          <w:lang w:val="ro-RO"/>
        </w:rPr>
        <w:t>autorizaţia de funcţionare din punct de vedere al securităţii şi sănătăţii în muncă</w:t>
      </w:r>
      <w:r w:rsidRPr="00ED5CCD">
        <w:rPr>
          <w:sz w:val="26"/>
          <w:szCs w:val="26"/>
          <w:lang w:val="ro-RO"/>
        </w:rPr>
        <w:t xml:space="preserve"> deţinutǎ de firmele subcontractante, care se anexeazǎ la prezenta convenţie.</w:t>
      </w:r>
    </w:p>
    <w:p w:rsidR="00727BB6" w:rsidRPr="00ED5CCD" w:rsidRDefault="00727BB6" w:rsidP="00727BB6">
      <w:pPr>
        <w:ind w:firstLine="720"/>
        <w:jc w:val="both"/>
        <w:rPr>
          <w:sz w:val="26"/>
          <w:szCs w:val="26"/>
          <w:lang w:val="it-IT"/>
        </w:rPr>
      </w:pPr>
      <w:r w:rsidRPr="00ED5CCD">
        <w:rPr>
          <w:sz w:val="26"/>
          <w:szCs w:val="26"/>
          <w:lang w:val="it-IT"/>
        </w:rPr>
        <w:t xml:space="preserve">4. Accesul personalului contractantului în incinta ELCEN se face pe bază de liste aprobate de către contractant si reprezentantul ELCEN/ CTE/ UR </w:t>
      </w:r>
      <w:r w:rsidRPr="00ED5CCD">
        <w:rPr>
          <w:i/>
          <w:sz w:val="26"/>
          <w:szCs w:val="26"/>
          <w:lang w:val="it-IT"/>
        </w:rPr>
        <w:t>(formular anexa 1)</w:t>
      </w:r>
      <w:r w:rsidRPr="00ED5CCD">
        <w:rPr>
          <w:sz w:val="26"/>
          <w:szCs w:val="26"/>
          <w:lang w:val="it-IT"/>
        </w:rPr>
        <w:t xml:space="preserve"> şi actualizate ori de cǎte ori este necesar, respectiv: </w:t>
      </w:r>
    </w:p>
    <w:p w:rsidR="00727BB6" w:rsidRPr="00ED5CCD" w:rsidRDefault="00727BB6" w:rsidP="00727BB6">
      <w:pPr>
        <w:pStyle w:val="BodyText"/>
        <w:ind w:firstLine="720"/>
        <w:rPr>
          <w:sz w:val="26"/>
          <w:szCs w:val="26"/>
          <w:lang w:val="ro-RO"/>
        </w:rPr>
      </w:pPr>
      <w:r w:rsidRPr="00ED5CCD">
        <w:rPr>
          <w:sz w:val="26"/>
          <w:szCs w:val="26"/>
          <w:lang w:val="ro-RO"/>
        </w:rPr>
        <w:t>-</w:t>
      </w:r>
      <w:r w:rsidRPr="00ED5CCD">
        <w:rPr>
          <w:b/>
          <w:sz w:val="26"/>
          <w:szCs w:val="26"/>
          <w:lang w:val="ro-RO"/>
        </w:rPr>
        <w:t>lista personalului</w:t>
      </w:r>
      <w:r w:rsidRPr="00ED5CCD">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27BB6" w:rsidRPr="00ED5CCD" w:rsidRDefault="00727BB6" w:rsidP="00727BB6">
      <w:pPr>
        <w:pStyle w:val="BodyText"/>
        <w:ind w:firstLine="720"/>
        <w:rPr>
          <w:sz w:val="26"/>
          <w:szCs w:val="26"/>
          <w:lang w:val="ro-RO"/>
        </w:rPr>
      </w:pPr>
      <w:r w:rsidRPr="00ED5CCD">
        <w:rPr>
          <w:sz w:val="26"/>
          <w:szCs w:val="26"/>
          <w:lang w:val="ro-RO"/>
        </w:rPr>
        <w:t>-</w:t>
      </w:r>
      <w:r w:rsidRPr="00ED5CCD">
        <w:rPr>
          <w:b/>
          <w:sz w:val="26"/>
          <w:szCs w:val="26"/>
          <w:lang w:val="ro-RO"/>
        </w:rPr>
        <w:t>lista mijloacelor auto</w:t>
      </w:r>
      <w:r w:rsidRPr="00ED5CCD">
        <w:rPr>
          <w:sz w:val="26"/>
          <w:szCs w:val="26"/>
          <w:lang w:val="ro-RO"/>
        </w:rPr>
        <w:t xml:space="preserve"> (felul lor, numerele de înmatriculare şi numele conducǎtorilor autovehiculelor);  </w:t>
      </w:r>
    </w:p>
    <w:p w:rsidR="00727BB6" w:rsidRPr="00ED5CCD" w:rsidRDefault="00727BB6" w:rsidP="00727BB6">
      <w:pPr>
        <w:pStyle w:val="BodyText"/>
        <w:rPr>
          <w:sz w:val="26"/>
          <w:szCs w:val="26"/>
          <w:lang w:val="ro-RO"/>
        </w:rPr>
      </w:pPr>
      <w:r w:rsidRPr="00ED5CCD">
        <w:rPr>
          <w:sz w:val="26"/>
          <w:szCs w:val="26"/>
          <w:lang w:val="ro-RO"/>
        </w:rPr>
        <w:t xml:space="preserve"> </w:t>
      </w:r>
      <w:r w:rsidRPr="00ED5CCD">
        <w:rPr>
          <w:sz w:val="26"/>
          <w:szCs w:val="26"/>
          <w:lang w:val="ro-RO"/>
        </w:rPr>
        <w:tab/>
        <w:t>-</w:t>
      </w:r>
      <w:r w:rsidRPr="00ED5CCD">
        <w:rPr>
          <w:b/>
          <w:sz w:val="26"/>
          <w:szCs w:val="26"/>
          <w:lang w:val="ro-RO"/>
        </w:rPr>
        <w:t>lista echipamentelor/ materialelor/ substantelor</w:t>
      </w:r>
      <w:r w:rsidRPr="00ED5CCD">
        <w:rPr>
          <w:sz w:val="26"/>
          <w:szCs w:val="26"/>
          <w:lang w:val="ro-RO"/>
        </w:rPr>
        <w:t xml:space="preserve"> din dotare (denumire, nr. bucǎţi, cantitate, dupa caz).</w:t>
      </w:r>
    </w:p>
    <w:p w:rsidR="00727BB6" w:rsidRPr="00ED5CCD" w:rsidRDefault="00727BB6" w:rsidP="00727BB6">
      <w:pPr>
        <w:pStyle w:val="BodyText"/>
        <w:rPr>
          <w:i/>
          <w:sz w:val="26"/>
          <w:szCs w:val="26"/>
          <w:lang w:val="ro-RO"/>
        </w:rPr>
      </w:pPr>
      <w:r w:rsidRPr="00ED5CCD">
        <w:rPr>
          <w:sz w:val="26"/>
          <w:szCs w:val="26"/>
          <w:lang w:val="ro-RO"/>
        </w:rPr>
        <w:tab/>
      </w:r>
      <w:r w:rsidRPr="00ED5CCD">
        <w:rPr>
          <w:i/>
          <w:sz w:val="26"/>
          <w:szCs w:val="26"/>
          <w:lang w:val="ro-RO"/>
        </w:rPr>
        <w:t xml:space="preserve">Nota: </w:t>
      </w:r>
      <w:r w:rsidRPr="00ED5CCD">
        <w:rPr>
          <w:i/>
          <w:sz w:val="26"/>
          <w:szCs w:val="26"/>
          <w:lang w:val="it-IT"/>
        </w:rPr>
        <w:t>In cazul in care beneficiarul este Uzina de Reparatii, listele se aproba si de catre directorul centralei in incinta careia se desfasoara activitatea contractantului.</w:t>
      </w:r>
    </w:p>
    <w:p w:rsidR="00727BB6" w:rsidRPr="00ED5CCD" w:rsidRDefault="00727BB6" w:rsidP="00727BB6">
      <w:pPr>
        <w:pStyle w:val="BodyText"/>
        <w:ind w:firstLine="720"/>
        <w:rPr>
          <w:sz w:val="26"/>
          <w:szCs w:val="26"/>
          <w:lang w:val="ro-RO"/>
        </w:rPr>
      </w:pPr>
      <w:r w:rsidRPr="00ED5CCD">
        <w:rPr>
          <w:sz w:val="26"/>
          <w:szCs w:val="26"/>
          <w:lang w:val="ro-RO"/>
        </w:rPr>
        <w:t xml:space="preserve">5. La introducerea în incintă a substanţelor periculoase, contractantul este obligat sǎ prezinte </w:t>
      </w:r>
      <w:r w:rsidRPr="00ED5CCD">
        <w:rPr>
          <w:b/>
          <w:sz w:val="26"/>
          <w:szCs w:val="26"/>
          <w:lang w:val="ro-RO"/>
        </w:rPr>
        <w:t>fişa cu date de securitate</w:t>
      </w:r>
      <w:r w:rsidRPr="00ED5CCD">
        <w:rPr>
          <w:sz w:val="26"/>
          <w:szCs w:val="26"/>
          <w:lang w:val="ro-RO"/>
        </w:rPr>
        <w:t xml:space="preserve"> pentru fiecare substanţǎ în parte.</w:t>
      </w:r>
    </w:p>
    <w:p w:rsidR="00727BB6" w:rsidRPr="00ED5CCD" w:rsidRDefault="00727BB6" w:rsidP="00727BB6">
      <w:pPr>
        <w:pStyle w:val="BodyText"/>
        <w:ind w:firstLine="720"/>
        <w:rPr>
          <w:sz w:val="26"/>
          <w:szCs w:val="26"/>
          <w:lang w:val="ro-RO"/>
        </w:rPr>
      </w:pPr>
      <w:r w:rsidRPr="00ED5CCD">
        <w:rPr>
          <w:sz w:val="26"/>
          <w:szCs w:val="26"/>
          <w:lang w:val="ro-RO"/>
        </w:rPr>
        <w:t>6. Personalul contractantului are obligatia de a purta în timpul desfasurarii activitatii in incinta ELCEN, ecusoane continand numele, prenumele, functia si denumirea societatii.</w:t>
      </w:r>
    </w:p>
    <w:p w:rsidR="00727BB6" w:rsidRPr="00ED5CCD" w:rsidRDefault="00727BB6" w:rsidP="00727BB6">
      <w:pPr>
        <w:pStyle w:val="BodyText"/>
        <w:ind w:firstLine="720"/>
        <w:rPr>
          <w:sz w:val="26"/>
          <w:szCs w:val="26"/>
          <w:lang w:val="ro-RO"/>
        </w:rPr>
      </w:pPr>
      <w:r w:rsidRPr="00ED5CCD">
        <w:rPr>
          <w:sz w:val="26"/>
          <w:szCs w:val="26"/>
          <w:lang w:val="ro-RO"/>
        </w:rPr>
        <w:t>7. Conducătorii auto au obligaţia de a se supune controlului la poarta de acces in incinta ELCEN, atât la intrare cât şi la ieşire.</w:t>
      </w:r>
    </w:p>
    <w:p w:rsidR="00727BB6" w:rsidRPr="00ED5CCD" w:rsidRDefault="00727BB6" w:rsidP="00727BB6">
      <w:pPr>
        <w:pStyle w:val="BodyText"/>
        <w:ind w:firstLine="720"/>
        <w:rPr>
          <w:sz w:val="26"/>
          <w:szCs w:val="26"/>
          <w:lang w:val="ro-RO"/>
        </w:rPr>
      </w:pPr>
      <w:r w:rsidRPr="00ED5CCD">
        <w:rPr>
          <w:sz w:val="26"/>
          <w:szCs w:val="26"/>
          <w:lang w:val="ro-RO"/>
        </w:rPr>
        <w:t>8. Se interzice prezentarea la lucru sub influenţa bǎuturilor alcoolice sau a substanţelor stupefiante, facilitarea introducerii, introducerea şi consumul acestora în incinta ELCEN.</w:t>
      </w:r>
    </w:p>
    <w:p w:rsidR="00727BB6" w:rsidRPr="00ED5CCD" w:rsidRDefault="00727BB6" w:rsidP="00727BB6">
      <w:pPr>
        <w:pStyle w:val="BodyText"/>
        <w:ind w:firstLine="720"/>
        <w:rPr>
          <w:sz w:val="26"/>
          <w:szCs w:val="26"/>
          <w:lang w:val="ro-RO"/>
        </w:rPr>
      </w:pPr>
      <w:r w:rsidRPr="00ED5CCD">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27BB6" w:rsidRPr="00ED5CCD" w:rsidRDefault="00727BB6" w:rsidP="00727BB6">
      <w:pPr>
        <w:pStyle w:val="BodyText"/>
        <w:ind w:firstLine="720"/>
        <w:rPr>
          <w:sz w:val="26"/>
          <w:szCs w:val="26"/>
          <w:lang w:val="ro-RO"/>
        </w:rPr>
      </w:pPr>
      <w:r w:rsidRPr="00ED5CCD">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27BB6" w:rsidRPr="00ED5CCD" w:rsidRDefault="00727BB6" w:rsidP="00727BB6">
      <w:pPr>
        <w:pStyle w:val="BodyText"/>
        <w:ind w:firstLine="720"/>
        <w:rPr>
          <w:sz w:val="26"/>
          <w:szCs w:val="26"/>
          <w:lang w:val="ro-RO"/>
        </w:rPr>
      </w:pPr>
      <w:r w:rsidRPr="00ED5CCD">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ED5CCD">
        <w:rPr>
          <w:i/>
          <w:sz w:val="26"/>
          <w:szCs w:val="26"/>
          <w:lang w:val="it-IT"/>
        </w:rPr>
        <w:t>in incinta careia se desfasoara activitatea contractantului.</w:t>
      </w:r>
    </w:p>
    <w:p w:rsidR="00727BB6" w:rsidRPr="00ED5CCD" w:rsidRDefault="00727BB6" w:rsidP="00727BB6">
      <w:pPr>
        <w:pStyle w:val="BodyText"/>
        <w:ind w:firstLine="720"/>
        <w:rPr>
          <w:sz w:val="26"/>
          <w:szCs w:val="26"/>
          <w:lang w:val="ro-RO"/>
        </w:rPr>
      </w:pPr>
      <w:r w:rsidRPr="00ED5CCD">
        <w:rPr>
          <w:sz w:val="26"/>
          <w:szCs w:val="26"/>
          <w:lang w:val="ro-RO"/>
        </w:rPr>
        <w:t>11. Personalul contractantului are obligatia de a respecta locurile pentru fumat special amenajate si marcate pe traseul de acces.</w:t>
      </w:r>
    </w:p>
    <w:p w:rsidR="00727BB6" w:rsidRPr="00ED5CCD" w:rsidRDefault="00727BB6" w:rsidP="00727BB6">
      <w:pPr>
        <w:pStyle w:val="BodyText"/>
        <w:ind w:firstLine="720"/>
        <w:rPr>
          <w:sz w:val="26"/>
          <w:szCs w:val="26"/>
          <w:lang w:val="ro-RO"/>
        </w:rPr>
      </w:pPr>
      <w:r w:rsidRPr="00ED5CCD">
        <w:rPr>
          <w:sz w:val="26"/>
          <w:szCs w:val="26"/>
          <w:lang w:val="ro-RO"/>
        </w:rPr>
        <w:t>12. Contractantul isi va amplasa/ depozita echipamente/ materiale/ deseuri in incinta ELCEN, numai in spatiile stabilite de catre reprezentantul ELCEN/ CTE/ UR.</w:t>
      </w:r>
    </w:p>
    <w:p w:rsidR="00727BB6" w:rsidRPr="00ED5CCD" w:rsidRDefault="00727BB6" w:rsidP="00727BB6">
      <w:pPr>
        <w:pStyle w:val="BodyText"/>
        <w:ind w:firstLine="720"/>
        <w:rPr>
          <w:sz w:val="26"/>
          <w:szCs w:val="26"/>
          <w:lang w:val="ro-RO"/>
        </w:rPr>
      </w:pPr>
      <w:r w:rsidRPr="00ED5CCD">
        <w:rPr>
          <w:sz w:val="26"/>
          <w:szCs w:val="26"/>
          <w:lang w:val="ro-RO"/>
        </w:rPr>
        <w:lastRenderedPageBreak/>
        <w:t>13. Nu</w:t>
      </w:r>
      <w:r w:rsidRPr="00ED5CCD">
        <w:rPr>
          <w:color w:val="FF0000"/>
          <w:sz w:val="26"/>
          <w:szCs w:val="26"/>
          <w:lang w:val="ro-RO"/>
        </w:rPr>
        <w:t xml:space="preserve"> </w:t>
      </w:r>
      <w:r w:rsidRPr="00ED5CCD">
        <w:rPr>
          <w:sz w:val="26"/>
          <w:szCs w:val="26"/>
          <w:lang w:val="ro-RO"/>
        </w:rPr>
        <w:t>se admite depozitarea substantelor periculoase in spatii neaerisite si in cantitati mai mari decat cele stabilite de comun acord cu reprezentantul ELCEN/ CTE/ UR.</w:t>
      </w:r>
    </w:p>
    <w:p w:rsidR="00727BB6" w:rsidRPr="00ED5CCD" w:rsidRDefault="00727BB6" w:rsidP="00727BB6">
      <w:pPr>
        <w:pStyle w:val="BodyText"/>
        <w:ind w:firstLine="720"/>
        <w:rPr>
          <w:b/>
          <w:sz w:val="26"/>
          <w:szCs w:val="26"/>
          <w:lang w:val="ro-RO"/>
        </w:rPr>
      </w:pPr>
      <w:r w:rsidRPr="00ED5CCD">
        <w:rPr>
          <w:sz w:val="26"/>
          <w:szCs w:val="26"/>
          <w:lang w:val="ro-RO"/>
        </w:rPr>
        <w:t xml:space="preserve">14. Contractantul efectueaza lucrǎri/ servicii/ utilizeaza spatii în incinta ELCEN, conform contractului încheiat, în baza </w:t>
      </w:r>
      <w:r w:rsidRPr="00ED5CCD">
        <w:rPr>
          <w:b/>
          <w:sz w:val="26"/>
          <w:szCs w:val="26"/>
          <w:lang w:val="ro-RO"/>
        </w:rPr>
        <w:t>formelor de lucru</w:t>
      </w:r>
      <w:r w:rsidRPr="00ED5CCD">
        <w:rPr>
          <w:sz w:val="26"/>
          <w:szCs w:val="26"/>
          <w:lang w:val="ro-RO"/>
        </w:rPr>
        <w:t xml:space="preserve">: autorizaţie de lucru, proces verbal de predare in revizie-reparaţie sau alte forme de lucru conform normativelor in vigoare, în funcţie de natura lucrǎrilor/ serviciilor. </w:t>
      </w:r>
    </w:p>
    <w:p w:rsidR="00727BB6" w:rsidRPr="00ED5CCD" w:rsidRDefault="00727BB6" w:rsidP="00727BB6">
      <w:pPr>
        <w:pStyle w:val="BodyText"/>
        <w:ind w:firstLine="720"/>
        <w:rPr>
          <w:sz w:val="26"/>
          <w:szCs w:val="26"/>
          <w:lang w:val="ro-RO"/>
        </w:rPr>
      </w:pPr>
      <w:r w:rsidRPr="00ED5CCD">
        <w:rPr>
          <w:sz w:val="26"/>
          <w:szCs w:val="26"/>
          <w:lang w:val="ro-RO"/>
        </w:rPr>
        <w:t xml:space="preserve">15. Lucrǎrile cu foc deschis în locurile periculoase stabilite de reprezentantul ELCEN/ CTE/ UR, se efectueaza doar cu </w:t>
      </w:r>
      <w:r w:rsidRPr="00ED5CCD">
        <w:rPr>
          <w:b/>
          <w:sz w:val="26"/>
          <w:szCs w:val="26"/>
          <w:lang w:val="ro-RO"/>
        </w:rPr>
        <w:t>permis de lucru cu foc</w:t>
      </w:r>
      <w:r w:rsidRPr="00ED5CCD">
        <w:rPr>
          <w:sz w:val="26"/>
          <w:szCs w:val="26"/>
          <w:lang w:val="ro-RO"/>
        </w:rPr>
        <w:t xml:space="preserve"> întocmit de acesta, contractantul fiind obligat sǎ respecte prevederile documentului respectiv.</w:t>
      </w:r>
    </w:p>
    <w:p w:rsidR="00727BB6" w:rsidRPr="00ED5CCD" w:rsidRDefault="00727BB6" w:rsidP="00727BB6">
      <w:pPr>
        <w:pStyle w:val="BodyText"/>
        <w:ind w:firstLine="720"/>
        <w:rPr>
          <w:b/>
          <w:sz w:val="26"/>
          <w:szCs w:val="26"/>
          <w:lang w:val="ro-RO"/>
        </w:rPr>
      </w:pPr>
      <w:r w:rsidRPr="00ED5CCD">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27BB6" w:rsidRPr="00ED5CCD" w:rsidRDefault="00727BB6" w:rsidP="00727BB6">
      <w:pPr>
        <w:pStyle w:val="BodyText"/>
        <w:ind w:firstLine="720"/>
        <w:rPr>
          <w:sz w:val="26"/>
          <w:szCs w:val="26"/>
          <w:lang w:val="ro-RO"/>
        </w:rPr>
      </w:pPr>
      <w:r w:rsidRPr="00ED5CCD">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27BB6" w:rsidRPr="00ED5CCD" w:rsidRDefault="00727BB6" w:rsidP="00727BB6">
      <w:pPr>
        <w:pStyle w:val="BodyText"/>
        <w:ind w:firstLine="720"/>
        <w:rPr>
          <w:sz w:val="26"/>
          <w:szCs w:val="26"/>
          <w:lang w:val="ro-RO"/>
        </w:rPr>
      </w:pPr>
      <w:r w:rsidRPr="00ED5CCD">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27BB6" w:rsidRPr="00ED5CCD" w:rsidRDefault="00727BB6" w:rsidP="00727BB6">
      <w:pPr>
        <w:pStyle w:val="BodyText"/>
        <w:ind w:firstLine="720"/>
        <w:rPr>
          <w:sz w:val="26"/>
          <w:szCs w:val="26"/>
          <w:lang w:val="ro-RO"/>
        </w:rPr>
      </w:pPr>
      <w:r w:rsidRPr="00ED5CCD">
        <w:rPr>
          <w:sz w:val="26"/>
          <w:szCs w:val="26"/>
          <w:lang w:val="ro-RO"/>
        </w:rPr>
        <w:t>19. În cazul în care este necesarǎ efectuarea unor lucrǎri cu surse radioactive, contractantul este obligat sǎ respecte legislaţia specificǎ în domeniul activitǎţii nucleare.</w:t>
      </w:r>
    </w:p>
    <w:p w:rsidR="00727BB6" w:rsidRPr="00ED5CCD" w:rsidRDefault="00727BB6" w:rsidP="00727BB6">
      <w:pPr>
        <w:pStyle w:val="BodyText"/>
        <w:ind w:firstLine="720"/>
        <w:rPr>
          <w:sz w:val="26"/>
          <w:szCs w:val="26"/>
          <w:lang w:val="ro-RO"/>
        </w:rPr>
      </w:pPr>
      <w:r w:rsidRPr="00ED5CCD">
        <w:rPr>
          <w:sz w:val="26"/>
          <w:szCs w:val="26"/>
          <w:lang w:val="ro-RO"/>
        </w:rPr>
        <w:t>20. Pentru activitǎţile în care se poate degaja pulbere provenita de la azbest şi/sau din materiale cu conţinut de azbest, contractantul este obligat sa respecte prevederile HG 1875/2005.</w:t>
      </w:r>
    </w:p>
    <w:p w:rsidR="00727BB6" w:rsidRPr="00ED5CCD" w:rsidRDefault="00727BB6" w:rsidP="00727BB6">
      <w:pPr>
        <w:pStyle w:val="BodyText"/>
        <w:ind w:firstLine="720"/>
        <w:rPr>
          <w:b/>
          <w:sz w:val="26"/>
          <w:szCs w:val="26"/>
          <w:lang w:val="ro-RO"/>
        </w:rPr>
      </w:pPr>
      <w:r w:rsidRPr="00ED5CCD">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27BB6" w:rsidRPr="00ED5CCD" w:rsidRDefault="00727BB6" w:rsidP="00727BB6">
      <w:pPr>
        <w:pStyle w:val="BodyText"/>
        <w:ind w:firstLine="720"/>
        <w:rPr>
          <w:color w:val="FF0000"/>
          <w:sz w:val="26"/>
          <w:szCs w:val="26"/>
          <w:lang w:val="ro-RO"/>
        </w:rPr>
      </w:pPr>
      <w:r w:rsidRPr="00ED5CCD">
        <w:rPr>
          <w:sz w:val="26"/>
          <w:szCs w:val="26"/>
          <w:lang w:val="it-IT"/>
        </w:rPr>
        <w:t>22. Contractantul va utiliza pe cât posibil în activitatile desfǎşurate materiale ecologice, pentru a nu se creea un pericol potenţial pentru mediu.</w:t>
      </w:r>
    </w:p>
    <w:p w:rsidR="00727BB6" w:rsidRPr="00ED5CCD" w:rsidRDefault="00727BB6" w:rsidP="00727BB6">
      <w:pPr>
        <w:pStyle w:val="BodyText"/>
        <w:ind w:firstLine="720"/>
        <w:rPr>
          <w:sz w:val="26"/>
          <w:szCs w:val="26"/>
          <w:lang w:val="ro-RO"/>
        </w:rPr>
      </w:pPr>
      <w:r w:rsidRPr="00ED5CCD">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27BB6" w:rsidRPr="00ED5CCD" w:rsidRDefault="00727BB6" w:rsidP="00727BB6">
      <w:pPr>
        <w:pStyle w:val="BodyText"/>
        <w:ind w:firstLine="720"/>
        <w:rPr>
          <w:sz w:val="26"/>
          <w:szCs w:val="26"/>
          <w:lang w:val="ro-RO"/>
        </w:rPr>
      </w:pPr>
      <w:r w:rsidRPr="00ED5CCD">
        <w:rPr>
          <w:sz w:val="26"/>
          <w:szCs w:val="26"/>
          <w:lang w:val="ro-RO"/>
        </w:rPr>
        <w:t xml:space="preserve">24. Se interzice folosirea mijloacelor de interventie ale ELCEN, exceptand cazul in care acestea se predau contractantului, in baza </w:t>
      </w:r>
      <w:r w:rsidRPr="00ED5CCD">
        <w:rPr>
          <w:b/>
          <w:sz w:val="26"/>
          <w:szCs w:val="26"/>
          <w:lang w:val="ro-RO"/>
        </w:rPr>
        <w:t>procesului verbal de predare-primire</w:t>
      </w:r>
      <w:r w:rsidRPr="00ED5CCD">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27BB6" w:rsidRPr="00ED5CCD" w:rsidRDefault="00727BB6" w:rsidP="00727BB6">
      <w:pPr>
        <w:pStyle w:val="BodyText"/>
        <w:ind w:firstLine="720"/>
        <w:rPr>
          <w:sz w:val="26"/>
          <w:szCs w:val="26"/>
          <w:lang w:val="ro-RO"/>
        </w:rPr>
      </w:pPr>
      <w:r w:rsidRPr="00ED5CCD">
        <w:rPr>
          <w:sz w:val="26"/>
          <w:szCs w:val="26"/>
          <w:lang w:val="ro-RO"/>
        </w:rPr>
        <w:t>25. Contractantul asigurǎ colectarea separatǎ a deşeurilor de hârtie/ carton, plastic, sticlă şi metal şi depozitarea acestora în containere proprii, special amenajate.</w:t>
      </w:r>
    </w:p>
    <w:p w:rsidR="00727BB6" w:rsidRPr="00ED5CCD" w:rsidRDefault="00727BB6" w:rsidP="00727BB6">
      <w:pPr>
        <w:pStyle w:val="BodyText"/>
        <w:ind w:firstLine="720"/>
        <w:rPr>
          <w:sz w:val="26"/>
          <w:szCs w:val="26"/>
          <w:lang w:val="ro-RO"/>
        </w:rPr>
      </w:pPr>
      <w:r w:rsidRPr="00ED5CCD">
        <w:rPr>
          <w:sz w:val="26"/>
          <w:szCs w:val="26"/>
          <w:lang w:val="ro-RO"/>
        </w:rPr>
        <w:t>26. Contractantul asigura curatenia pe caile de acces pe care le foloseste, in jurul organizarii de santier si in zona proprie de lucru si evacuarea deseurilor rezultate din activitatea proprie.</w:t>
      </w:r>
    </w:p>
    <w:p w:rsidR="00727BB6" w:rsidRPr="00ED5CCD" w:rsidRDefault="00727BB6" w:rsidP="00727BB6">
      <w:pPr>
        <w:pStyle w:val="BodyText"/>
        <w:ind w:firstLine="720"/>
        <w:rPr>
          <w:sz w:val="26"/>
          <w:szCs w:val="26"/>
          <w:lang w:val="ro-RO"/>
        </w:rPr>
      </w:pPr>
      <w:r w:rsidRPr="00ED5CCD">
        <w:rPr>
          <w:sz w:val="26"/>
          <w:szCs w:val="26"/>
          <w:lang w:val="ro-RO"/>
        </w:rPr>
        <w:t>27. Barǎcile contractantului vor fi amplasate în spaţiile aprobate de cǎtre reprezentantul ELCEN/ CTE/ UR, având inscripţionatǎ vizibil sigla proprie.</w:t>
      </w:r>
    </w:p>
    <w:p w:rsidR="00727BB6" w:rsidRPr="00ED5CCD" w:rsidRDefault="00727BB6" w:rsidP="00727BB6">
      <w:pPr>
        <w:pStyle w:val="BodyText"/>
        <w:ind w:firstLine="720"/>
        <w:rPr>
          <w:sz w:val="26"/>
          <w:szCs w:val="26"/>
          <w:lang w:val="ro-RO"/>
        </w:rPr>
      </w:pPr>
      <w:r w:rsidRPr="00ED5CCD">
        <w:rPr>
          <w:sz w:val="26"/>
          <w:szCs w:val="26"/>
          <w:lang w:val="ro-RO"/>
        </w:rPr>
        <w:lastRenderedPageBreak/>
        <w:t>28. Contractantul rǎspunde de participarea personalului propriu care urmeazǎ sǎ îşi desfăşoare activitatea in incinta ELCEN, la instructajul SSM-SU-PM efectuat de reprezentantii ELCEN, înainte de începerea oricǎror activitǎţi.</w:t>
      </w:r>
    </w:p>
    <w:p w:rsidR="00727BB6" w:rsidRPr="00ED5CCD" w:rsidRDefault="00727BB6" w:rsidP="00727BB6">
      <w:pPr>
        <w:pStyle w:val="BodyText"/>
        <w:ind w:firstLine="720"/>
        <w:rPr>
          <w:sz w:val="26"/>
          <w:szCs w:val="26"/>
          <w:lang w:val="ro-RO"/>
        </w:rPr>
      </w:pPr>
      <w:r w:rsidRPr="00ED5CCD">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27BB6" w:rsidRPr="00ED5CCD" w:rsidRDefault="00727BB6" w:rsidP="00727BB6">
      <w:pPr>
        <w:pStyle w:val="BodyText"/>
        <w:ind w:firstLine="720"/>
        <w:rPr>
          <w:sz w:val="26"/>
          <w:szCs w:val="26"/>
          <w:lang w:val="ro-RO"/>
        </w:rPr>
      </w:pPr>
      <w:r w:rsidRPr="00ED5CCD">
        <w:rPr>
          <w:sz w:val="26"/>
          <w:szCs w:val="26"/>
          <w:lang w:val="ro-RO"/>
        </w:rPr>
        <w:t>30. Contractantul rǎspunde de modul în care personalul propriu respectǎ legislaţia de securitate şi sănătate în muncă, situaţii de urgenţǎ şi protecţia mediului.</w:t>
      </w:r>
    </w:p>
    <w:p w:rsidR="00727BB6" w:rsidRPr="00ED5CCD" w:rsidRDefault="00727BB6" w:rsidP="00727BB6">
      <w:pPr>
        <w:pStyle w:val="BodyText"/>
        <w:ind w:firstLine="720"/>
        <w:rPr>
          <w:sz w:val="26"/>
          <w:szCs w:val="26"/>
          <w:lang w:val="ro-RO"/>
        </w:rPr>
      </w:pPr>
      <w:r w:rsidRPr="00ED5CCD">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ED5CCD">
        <w:rPr>
          <w:spacing w:val="-6"/>
          <w:sz w:val="26"/>
          <w:szCs w:val="26"/>
          <w:lang w:val="fr-FR"/>
        </w:rPr>
        <w:t>Norme de protectie a muncii pentru partea mecanică a centralelor electrice</w:t>
      </w:r>
      <w:r w:rsidRPr="00ED5CCD">
        <w:rPr>
          <w:sz w:val="26"/>
          <w:szCs w:val="26"/>
          <w:lang w:val="ro-RO"/>
        </w:rPr>
        <w:t>, PE 009/93-</w:t>
      </w:r>
      <w:r w:rsidRPr="00ED5CCD">
        <w:rPr>
          <w:sz w:val="26"/>
          <w:szCs w:val="26"/>
          <w:lang w:val="fr-FR"/>
        </w:rPr>
        <w:t>Norme</w:t>
      </w:r>
      <w:r w:rsidRPr="00ED5CCD">
        <w:rPr>
          <w:snapToGrid w:val="0"/>
          <w:sz w:val="26"/>
          <w:szCs w:val="26"/>
          <w:lang w:val="fr-FR"/>
        </w:rPr>
        <w:t xml:space="preserve"> de prevenire, stingere şi dotare împotriva incendiilor pentru</w:t>
      </w:r>
      <w:r w:rsidRPr="00ED5CCD">
        <w:rPr>
          <w:sz w:val="26"/>
          <w:szCs w:val="26"/>
          <w:lang w:val="fr-FR"/>
        </w:rPr>
        <w:t xml:space="preserve"> producerea, transportul şi distribuţia energiei electrice şi termice</w:t>
      </w:r>
      <w:r w:rsidRPr="00ED5CCD">
        <w:rPr>
          <w:sz w:val="26"/>
          <w:szCs w:val="26"/>
          <w:lang w:val="ro-RO"/>
        </w:rPr>
        <w:t>, autorizatia de lucru/procesul verbal de predare in revizie reparatie/ alte forme de lucru si alte proceduri/ regulamente/ instructiuni aplicabile, în funcţie de natura lucrǎrilor/ serviciilor.</w:t>
      </w:r>
    </w:p>
    <w:p w:rsidR="00727BB6" w:rsidRPr="00ED5CCD" w:rsidRDefault="00727BB6" w:rsidP="00727BB6">
      <w:pPr>
        <w:pStyle w:val="BodyText"/>
        <w:ind w:firstLine="720"/>
        <w:rPr>
          <w:sz w:val="26"/>
          <w:szCs w:val="26"/>
          <w:lang w:val="ro-RO"/>
        </w:rPr>
      </w:pPr>
      <w:r w:rsidRPr="00ED5CCD">
        <w:rPr>
          <w:sz w:val="26"/>
          <w:szCs w:val="26"/>
          <w:lang w:val="ro-RO"/>
        </w:rPr>
        <w:t>32. Contractantul rǎspunde de modul în care lucrătorii proprii asigurǎ păstrarea integrităţii mijloacelor de intervenţie pentru stingerea incendiilor ale ELCEN, existente în zona de lucru.</w:t>
      </w:r>
    </w:p>
    <w:p w:rsidR="00727BB6" w:rsidRPr="00ED5CCD" w:rsidRDefault="00727BB6" w:rsidP="00727BB6">
      <w:pPr>
        <w:pStyle w:val="BodyText"/>
        <w:ind w:firstLine="720"/>
        <w:rPr>
          <w:sz w:val="26"/>
          <w:szCs w:val="26"/>
          <w:lang w:val="ro-RO"/>
        </w:rPr>
      </w:pPr>
      <w:r w:rsidRPr="00ED5CCD">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27BB6" w:rsidRPr="00ED5CCD" w:rsidRDefault="00727BB6" w:rsidP="00727BB6">
      <w:pPr>
        <w:pStyle w:val="BodyText"/>
        <w:ind w:firstLine="720"/>
        <w:rPr>
          <w:b/>
          <w:bCs/>
          <w:sz w:val="26"/>
          <w:szCs w:val="26"/>
          <w:lang w:val="ro-RO"/>
        </w:rPr>
      </w:pPr>
      <w:r w:rsidRPr="00ED5CCD">
        <w:rPr>
          <w:sz w:val="26"/>
          <w:szCs w:val="26"/>
          <w:lang w:val="ro-RO"/>
        </w:rPr>
        <w:t>34. Contractantul va controla periodic modul in care personalul propriu isi respecta obligatiile de SSM-SU-PM, luând mǎsuri operative de eliminare a neregulilor.</w:t>
      </w:r>
    </w:p>
    <w:p w:rsidR="00727BB6" w:rsidRPr="00ED5CCD" w:rsidRDefault="00727BB6" w:rsidP="00727BB6">
      <w:pPr>
        <w:pStyle w:val="BodyText"/>
        <w:ind w:firstLine="720"/>
        <w:rPr>
          <w:b/>
          <w:sz w:val="26"/>
          <w:szCs w:val="26"/>
          <w:lang w:val="ro-RO"/>
        </w:rPr>
      </w:pPr>
      <w:r w:rsidRPr="00ED5CCD">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27BB6" w:rsidRPr="00ED5CCD" w:rsidRDefault="00727BB6" w:rsidP="00727BB6">
      <w:pPr>
        <w:pStyle w:val="BodyText"/>
        <w:ind w:firstLine="720"/>
        <w:rPr>
          <w:sz w:val="26"/>
          <w:szCs w:val="26"/>
          <w:lang w:val="ro-RO"/>
        </w:rPr>
      </w:pPr>
      <w:r w:rsidRPr="00ED5CCD">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27BB6" w:rsidRPr="00ED5CCD" w:rsidRDefault="00727BB6" w:rsidP="00727BB6">
      <w:pPr>
        <w:pStyle w:val="BodyText"/>
        <w:ind w:firstLine="720"/>
        <w:rPr>
          <w:sz w:val="26"/>
          <w:szCs w:val="26"/>
          <w:lang w:val="ro-RO"/>
        </w:rPr>
      </w:pPr>
      <w:r w:rsidRPr="00ED5CCD">
        <w:rPr>
          <w:sz w:val="26"/>
          <w:szCs w:val="26"/>
          <w:lang w:val="ro-RO"/>
        </w:rPr>
        <w:t>Nota: orice incident/ situatie mentionate mai sus se vor anunta la dispecer sef tura, tel.  ....................</w:t>
      </w:r>
    </w:p>
    <w:p w:rsidR="00727BB6" w:rsidRPr="00ED5CCD" w:rsidRDefault="00727BB6" w:rsidP="00727BB6">
      <w:pPr>
        <w:pStyle w:val="BodyText"/>
        <w:ind w:firstLine="720"/>
        <w:rPr>
          <w:b/>
          <w:sz w:val="26"/>
          <w:szCs w:val="26"/>
          <w:lang w:val="ro-RO"/>
        </w:rPr>
      </w:pPr>
    </w:p>
    <w:p w:rsidR="00727BB6" w:rsidRPr="00ED5CCD" w:rsidRDefault="00727BB6" w:rsidP="00727BB6">
      <w:pPr>
        <w:pStyle w:val="BodyText"/>
        <w:ind w:left="360"/>
        <w:rPr>
          <w:b/>
          <w:bCs/>
          <w:sz w:val="26"/>
          <w:szCs w:val="26"/>
          <w:lang w:val="ro-RO"/>
        </w:rPr>
      </w:pPr>
      <w:r w:rsidRPr="00ED5CCD">
        <w:rPr>
          <w:b/>
          <w:bCs/>
          <w:sz w:val="26"/>
          <w:szCs w:val="26"/>
          <w:lang w:val="ro-RO"/>
        </w:rPr>
        <w:t xml:space="preserve">    II.  RĂSPUNDERILE BENEFICIARULUI/ PROPRIETARULUI</w:t>
      </w:r>
    </w:p>
    <w:p w:rsidR="00727BB6" w:rsidRPr="00ED5CCD" w:rsidRDefault="00727BB6" w:rsidP="00727BB6">
      <w:pPr>
        <w:tabs>
          <w:tab w:val="left" w:pos="360"/>
          <w:tab w:val="left" w:pos="600"/>
        </w:tabs>
        <w:autoSpaceDE w:val="0"/>
        <w:autoSpaceDN w:val="0"/>
        <w:adjustRightInd w:val="0"/>
        <w:ind w:firstLine="720"/>
        <w:jc w:val="both"/>
        <w:rPr>
          <w:sz w:val="26"/>
          <w:szCs w:val="26"/>
          <w:lang w:val="ro-RO"/>
        </w:rPr>
      </w:pPr>
      <w:r w:rsidRPr="00ED5CCD">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ED5CCD">
        <w:rPr>
          <w:sz w:val="26"/>
          <w:szCs w:val="26"/>
          <w:lang w:val="it-IT"/>
        </w:rPr>
        <w:t xml:space="preserve">riscurilor pentru securitatea şi sănătatea personalului contractantului, prevăzute în fişele de evaluare pentru personal extern/ delegat care efectueaza activitati in incinta ELCEN, </w:t>
      </w:r>
      <w:r w:rsidRPr="00ED5CCD">
        <w:rPr>
          <w:sz w:val="26"/>
          <w:szCs w:val="26"/>
          <w:lang w:val="it-IT"/>
        </w:rPr>
        <w:lastRenderedPageBreak/>
        <w:t>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ED5CCD">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27BB6" w:rsidRPr="00ED5CCD" w:rsidRDefault="00727BB6" w:rsidP="00727BB6">
      <w:pPr>
        <w:pStyle w:val="BodyText"/>
        <w:ind w:firstLine="720"/>
        <w:rPr>
          <w:sz w:val="26"/>
          <w:szCs w:val="26"/>
          <w:lang w:val="ro-RO"/>
        </w:rPr>
      </w:pPr>
      <w:r w:rsidRPr="00ED5CCD">
        <w:rPr>
          <w:sz w:val="26"/>
          <w:szCs w:val="26"/>
          <w:lang w:val="ro-RO"/>
        </w:rPr>
        <w:t xml:space="preserve">2. La finalul instructajului se va întocmi o </w:t>
      </w:r>
      <w:r w:rsidRPr="00ED5CCD">
        <w:rPr>
          <w:b/>
          <w:sz w:val="26"/>
          <w:szCs w:val="26"/>
          <w:lang w:val="ro-RO"/>
        </w:rPr>
        <w:t xml:space="preserve">fişǎ de instruire colectiva privind SSM-SU-PM </w:t>
      </w:r>
      <w:r w:rsidRPr="00ED5CCD">
        <w:rPr>
          <w:i/>
          <w:sz w:val="26"/>
          <w:szCs w:val="26"/>
          <w:lang w:val="ro-RO"/>
        </w:rPr>
        <w:t>(formular anexa 2)</w:t>
      </w:r>
      <w:r w:rsidRPr="00ED5CCD">
        <w:rPr>
          <w:sz w:val="26"/>
          <w:szCs w:val="26"/>
          <w:lang w:val="ro-RO"/>
        </w:rPr>
        <w:t xml:space="preserve">, care se va anexa la prezenta convenţie. </w:t>
      </w:r>
    </w:p>
    <w:p w:rsidR="00727BB6" w:rsidRPr="00ED5CCD" w:rsidRDefault="00727BB6" w:rsidP="00727BB6">
      <w:pPr>
        <w:pStyle w:val="BodyText"/>
        <w:ind w:firstLine="720"/>
        <w:rPr>
          <w:sz w:val="26"/>
          <w:szCs w:val="26"/>
          <w:lang w:val="ro-RO"/>
        </w:rPr>
      </w:pPr>
      <w:r w:rsidRPr="00ED5CCD">
        <w:rPr>
          <w:sz w:val="26"/>
          <w:szCs w:val="26"/>
          <w:lang w:val="ro-RO"/>
        </w:rPr>
        <w:t xml:space="preserve">3. Reprezentantul ELCEN/ CTE/ UR va anexa la prezenta convenţie, dupa caz: </w:t>
      </w:r>
      <w:r w:rsidRPr="00ED5CCD">
        <w:rPr>
          <w:b/>
          <w:sz w:val="26"/>
          <w:szCs w:val="26"/>
          <w:lang w:val="ro-RO"/>
        </w:rPr>
        <w:t>schiţa amplasǎrii organizǎrii de şantier, a traseelor pe care trebuie sǎ se deplaseze personalul contractantului</w:t>
      </w:r>
      <w:r w:rsidRPr="00ED5CCD">
        <w:rPr>
          <w:sz w:val="26"/>
          <w:szCs w:val="26"/>
          <w:lang w:val="ro-RO"/>
        </w:rPr>
        <w:t xml:space="preserve">, documentele de lucru: </w:t>
      </w:r>
      <w:r w:rsidRPr="00ED5CCD">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ED5CCD">
        <w:rPr>
          <w:sz w:val="26"/>
          <w:szCs w:val="26"/>
          <w:lang w:val="ro-RO"/>
        </w:rPr>
        <w:t xml:space="preserve"> şi va stabili in scris </w:t>
      </w:r>
      <w:r w:rsidRPr="00ED5CCD">
        <w:rPr>
          <w:b/>
          <w:sz w:val="26"/>
          <w:szCs w:val="26"/>
          <w:lang w:val="ro-RO"/>
        </w:rPr>
        <w:t>locurile de depozitare/ amplasare a echipamentelor/ baracilor, materialelor/ substantelor si deşeurilor contractantului</w:t>
      </w:r>
      <w:r w:rsidRPr="00ED5CCD">
        <w:rPr>
          <w:sz w:val="26"/>
          <w:szCs w:val="26"/>
          <w:lang w:val="ro-RO"/>
        </w:rPr>
        <w:t>.</w:t>
      </w:r>
    </w:p>
    <w:p w:rsidR="00727BB6" w:rsidRPr="00ED5CCD" w:rsidRDefault="00727BB6" w:rsidP="00727BB6">
      <w:pPr>
        <w:pStyle w:val="BodyText"/>
        <w:rPr>
          <w:sz w:val="26"/>
          <w:szCs w:val="26"/>
          <w:lang w:val="ro-RO"/>
        </w:rPr>
      </w:pPr>
    </w:p>
    <w:p w:rsidR="00727BB6" w:rsidRPr="00ED5CCD" w:rsidRDefault="00727BB6" w:rsidP="00727BB6">
      <w:pPr>
        <w:pStyle w:val="BodyText"/>
        <w:ind w:firstLine="720"/>
        <w:rPr>
          <w:b/>
          <w:bCs/>
          <w:sz w:val="26"/>
          <w:szCs w:val="26"/>
          <w:lang w:val="ro-RO"/>
        </w:rPr>
      </w:pPr>
      <w:r w:rsidRPr="00ED5CCD">
        <w:rPr>
          <w:b/>
          <w:bCs/>
          <w:sz w:val="26"/>
          <w:szCs w:val="26"/>
          <w:lang w:val="ro-RO"/>
        </w:rPr>
        <w:t>III. REGLEMENTĂRI FINALE</w:t>
      </w:r>
    </w:p>
    <w:p w:rsidR="00727BB6" w:rsidRPr="00ED5CCD" w:rsidRDefault="00727BB6" w:rsidP="00727BB6">
      <w:pPr>
        <w:pStyle w:val="BodyText"/>
        <w:numPr>
          <w:ilvl w:val="0"/>
          <w:numId w:val="17"/>
        </w:numPr>
        <w:tabs>
          <w:tab w:val="clear" w:pos="720"/>
          <w:tab w:val="num" w:pos="0"/>
          <w:tab w:val="left" w:pos="960"/>
          <w:tab w:val="num" w:pos="1080"/>
        </w:tabs>
        <w:ind w:left="0" w:firstLine="720"/>
        <w:rPr>
          <w:b/>
          <w:sz w:val="26"/>
          <w:szCs w:val="26"/>
          <w:lang w:val="ro-RO"/>
        </w:rPr>
      </w:pPr>
      <w:r w:rsidRPr="00ED5CCD">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27BB6" w:rsidRPr="00ED5CCD" w:rsidRDefault="00727BB6" w:rsidP="00727BB6">
      <w:pPr>
        <w:pStyle w:val="BodyText"/>
        <w:numPr>
          <w:ilvl w:val="0"/>
          <w:numId w:val="17"/>
        </w:numPr>
        <w:tabs>
          <w:tab w:val="clear" w:pos="720"/>
          <w:tab w:val="num" w:pos="0"/>
          <w:tab w:val="left" w:pos="960"/>
          <w:tab w:val="num" w:pos="1080"/>
        </w:tabs>
        <w:ind w:left="0" w:firstLine="720"/>
        <w:rPr>
          <w:b/>
          <w:sz w:val="26"/>
          <w:szCs w:val="26"/>
          <w:lang w:val="ro-RO"/>
        </w:rPr>
      </w:pPr>
      <w:r w:rsidRPr="00ED5CCD">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27BB6" w:rsidRPr="00ED5CCD" w:rsidRDefault="00727BB6" w:rsidP="00727BB6">
      <w:pPr>
        <w:pStyle w:val="BodyText"/>
        <w:numPr>
          <w:ilvl w:val="0"/>
          <w:numId w:val="17"/>
        </w:numPr>
        <w:tabs>
          <w:tab w:val="clear" w:pos="720"/>
          <w:tab w:val="left" w:pos="960"/>
          <w:tab w:val="num" w:pos="1080"/>
        </w:tabs>
        <w:ind w:left="0" w:firstLine="720"/>
        <w:rPr>
          <w:b/>
          <w:sz w:val="26"/>
          <w:szCs w:val="26"/>
          <w:lang w:val="ro-RO"/>
        </w:rPr>
      </w:pPr>
      <w:r w:rsidRPr="00ED5CCD">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27BB6" w:rsidRPr="00ED5CCD" w:rsidRDefault="00727BB6" w:rsidP="00727BB6">
      <w:pPr>
        <w:pStyle w:val="BodyText"/>
        <w:numPr>
          <w:ilvl w:val="0"/>
          <w:numId w:val="17"/>
        </w:numPr>
        <w:tabs>
          <w:tab w:val="clear" w:pos="720"/>
          <w:tab w:val="left" w:pos="960"/>
          <w:tab w:val="num" w:pos="1080"/>
        </w:tabs>
        <w:ind w:left="0" w:firstLine="720"/>
        <w:rPr>
          <w:color w:val="FF0000"/>
          <w:sz w:val="26"/>
          <w:szCs w:val="26"/>
          <w:lang w:val="ro-RO"/>
        </w:rPr>
      </w:pPr>
      <w:r w:rsidRPr="00ED5CCD">
        <w:rPr>
          <w:sz w:val="26"/>
          <w:szCs w:val="26"/>
          <w:lang w:val="ro-RO"/>
        </w:rPr>
        <w:t xml:space="preserve">Pǎrtile sunt obligate sǎ rǎspundǎ reciproc la solicitari referitoare la rezolvarea problemelor potenţiale sau la cele care au intervenit pe parcursul derulǎrii activitǎţilor.  </w:t>
      </w:r>
    </w:p>
    <w:p w:rsidR="00727BB6" w:rsidRPr="00ED5CCD" w:rsidRDefault="00727BB6" w:rsidP="00727BB6">
      <w:pPr>
        <w:pStyle w:val="BodyText"/>
        <w:numPr>
          <w:ilvl w:val="0"/>
          <w:numId w:val="17"/>
        </w:numPr>
        <w:tabs>
          <w:tab w:val="clear" w:pos="720"/>
          <w:tab w:val="num" w:pos="0"/>
          <w:tab w:val="left" w:pos="960"/>
        </w:tabs>
        <w:ind w:left="0" w:firstLine="720"/>
        <w:rPr>
          <w:sz w:val="26"/>
          <w:szCs w:val="26"/>
          <w:lang w:val="ro-RO"/>
        </w:rPr>
      </w:pPr>
      <w:r w:rsidRPr="00ED5CCD">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27BB6" w:rsidRPr="00ED5CCD" w:rsidRDefault="00727BB6" w:rsidP="00727BB6">
      <w:pPr>
        <w:pStyle w:val="BodyText"/>
        <w:tabs>
          <w:tab w:val="left" w:pos="720"/>
        </w:tabs>
        <w:rPr>
          <w:sz w:val="26"/>
          <w:szCs w:val="26"/>
          <w:lang w:val="ro-RO"/>
        </w:rPr>
      </w:pPr>
      <w:r w:rsidRPr="00ED5CCD">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27BB6" w:rsidRPr="00ED5CCD" w:rsidRDefault="00727BB6" w:rsidP="00727BB6">
      <w:pPr>
        <w:pStyle w:val="BodyText"/>
        <w:tabs>
          <w:tab w:val="left" w:pos="720"/>
        </w:tabs>
        <w:rPr>
          <w:sz w:val="26"/>
          <w:szCs w:val="26"/>
          <w:lang w:val="ro-RO"/>
        </w:rPr>
      </w:pPr>
      <w:r w:rsidRPr="00ED5CCD">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27BB6" w:rsidRPr="00ED5CCD" w:rsidRDefault="00727BB6" w:rsidP="00727BB6">
      <w:pPr>
        <w:pStyle w:val="BodyText"/>
        <w:tabs>
          <w:tab w:val="left" w:pos="720"/>
        </w:tabs>
        <w:rPr>
          <w:sz w:val="26"/>
          <w:szCs w:val="26"/>
          <w:lang w:val="ro-RO"/>
        </w:rPr>
      </w:pPr>
      <w:r w:rsidRPr="00ED5CCD">
        <w:rPr>
          <w:sz w:val="26"/>
          <w:szCs w:val="26"/>
          <w:lang w:val="ro-RO"/>
        </w:rPr>
        <w:tab/>
        <w:t xml:space="preserve">8. Poluatorul are obligaţia, conform legislaţiei, de a anunţa autoritatile de control din partea mediului, respectiv: Agenţia pentru Protecţia Mediului Bucuresti, Garda </w:t>
      </w:r>
      <w:r w:rsidRPr="00ED5CCD">
        <w:rPr>
          <w:sz w:val="26"/>
          <w:szCs w:val="26"/>
          <w:lang w:val="ro-RO"/>
        </w:rPr>
        <w:lastRenderedPageBreak/>
        <w:t>Naţionalǎ de Mediu – Comisariatul Bucureşti, Apa Nova, Administraţia Naţionalǎ Apele Române etc.</w:t>
      </w:r>
    </w:p>
    <w:p w:rsidR="00727BB6" w:rsidRPr="00ED5CCD" w:rsidRDefault="00727BB6" w:rsidP="00727BB6">
      <w:pPr>
        <w:pStyle w:val="BodyText"/>
        <w:tabs>
          <w:tab w:val="left" w:pos="720"/>
        </w:tabs>
        <w:rPr>
          <w:sz w:val="26"/>
          <w:szCs w:val="26"/>
          <w:lang w:val="ro-RO"/>
        </w:rPr>
      </w:pPr>
      <w:r w:rsidRPr="00ED5CCD">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27BB6" w:rsidRPr="00ED5CCD" w:rsidRDefault="00727BB6" w:rsidP="00727BB6">
      <w:pPr>
        <w:pStyle w:val="BodyText"/>
        <w:tabs>
          <w:tab w:val="left" w:pos="720"/>
        </w:tabs>
        <w:rPr>
          <w:sz w:val="26"/>
          <w:szCs w:val="26"/>
          <w:lang w:val="ro-RO"/>
        </w:rPr>
      </w:pPr>
      <w:r w:rsidRPr="00ED5CCD">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27BB6" w:rsidRPr="00ED5CCD" w:rsidRDefault="00727BB6" w:rsidP="00727BB6">
      <w:pPr>
        <w:tabs>
          <w:tab w:val="left" w:pos="960"/>
        </w:tabs>
        <w:ind w:firstLine="720"/>
        <w:jc w:val="both"/>
        <w:rPr>
          <w:color w:val="FF0000"/>
          <w:sz w:val="26"/>
          <w:szCs w:val="26"/>
          <w:lang w:val="ro-RO"/>
        </w:rPr>
      </w:pPr>
      <w:r w:rsidRPr="00ED5CCD">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27BB6" w:rsidRPr="00ED5CCD" w:rsidRDefault="00727BB6" w:rsidP="00727BB6">
      <w:pPr>
        <w:pStyle w:val="BodyText"/>
        <w:tabs>
          <w:tab w:val="left" w:pos="720"/>
        </w:tabs>
        <w:rPr>
          <w:sz w:val="26"/>
          <w:szCs w:val="26"/>
          <w:lang w:val="ro-RO"/>
        </w:rPr>
      </w:pPr>
      <w:r w:rsidRPr="00ED5CCD">
        <w:rPr>
          <w:sz w:val="26"/>
          <w:szCs w:val="26"/>
          <w:lang w:val="ro-RO"/>
        </w:rPr>
        <w:tab/>
        <w:t>12. Î</w:t>
      </w:r>
      <w:r w:rsidRPr="00ED5CCD">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ED5CCD">
        <w:rPr>
          <w:sz w:val="26"/>
          <w:szCs w:val="26"/>
          <w:lang w:val="ro-RO"/>
        </w:rPr>
        <w:t>â</w:t>
      </w:r>
      <w:r w:rsidRPr="00ED5CCD">
        <w:rPr>
          <w:sz w:val="26"/>
          <w:szCs w:val="26"/>
          <w:lang w:val="it-IT"/>
        </w:rPr>
        <w:t>nd consecinţele acestuia.</w:t>
      </w:r>
    </w:p>
    <w:p w:rsidR="00727BB6" w:rsidRPr="00ED5CCD" w:rsidRDefault="00727BB6" w:rsidP="00727BB6">
      <w:pPr>
        <w:pStyle w:val="BodyText"/>
        <w:tabs>
          <w:tab w:val="left" w:pos="720"/>
        </w:tabs>
        <w:rPr>
          <w:sz w:val="26"/>
          <w:szCs w:val="26"/>
          <w:lang w:val="ro-RO"/>
        </w:rPr>
      </w:pPr>
      <w:r w:rsidRPr="00ED5CCD">
        <w:rPr>
          <w:sz w:val="26"/>
          <w:szCs w:val="26"/>
          <w:lang w:val="ro-RO"/>
        </w:rPr>
        <w:tab/>
        <w:t>13. Prezenta convenţie nu se substituie prevederilor legislaţiei de SSM, SU şi PM în vigoare.</w:t>
      </w:r>
    </w:p>
    <w:p w:rsidR="00727BB6" w:rsidRPr="00ED5CCD" w:rsidRDefault="00727BB6" w:rsidP="00727BB6">
      <w:pPr>
        <w:pStyle w:val="BodyText"/>
        <w:tabs>
          <w:tab w:val="left" w:pos="720"/>
        </w:tabs>
        <w:rPr>
          <w:sz w:val="26"/>
          <w:szCs w:val="26"/>
          <w:lang w:val="ro-RO"/>
        </w:rPr>
      </w:pPr>
      <w:r w:rsidRPr="00ED5CCD">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27BB6" w:rsidRPr="00ED5CCD" w:rsidRDefault="00727BB6" w:rsidP="00727BB6">
      <w:pPr>
        <w:pStyle w:val="BodyText"/>
        <w:rPr>
          <w:sz w:val="26"/>
          <w:szCs w:val="26"/>
          <w:lang w:val="ro-RO"/>
        </w:rPr>
      </w:pPr>
    </w:p>
    <w:p w:rsidR="00727BB6" w:rsidRPr="00ED5CCD" w:rsidRDefault="00727BB6" w:rsidP="00727BB6">
      <w:pPr>
        <w:pStyle w:val="BodyText"/>
        <w:rPr>
          <w:b/>
          <w:bCs/>
          <w:sz w:val="26"/>
          <w:szCs w:val="26"/>
          <w:lang w:val="ro-RO"/>
        </w:rPr>
      </w:pPr>
      <w:r w:rsidRPr="00ED5CCD">
        <w:rPr>
          <w:b/>
          <w:sz w:val="26"/>
          <w:szCs w:val="26"/>
          <w:lang w:val="ro-RO"/>
        </w:rPr>
        <w:t xml:space="preserve">  BENEFICIAR/ PROPRIETAR</w:t>
      </w:r>
      <w:r w:rsidRPr="00ED5CCD">
        <w:rPr>
          <w:b/>
          <w:bCs/>
          <w:sz w:val="26"/>
          <w:szCs w:val="26"/>
          <w:lang w:val="ro-RO"/>
        </w:rPr>
        <w:t xml:space="preserve">                                           CONTRACTANT</w:t>
      </w:r>
    </w:p>
    <w:p w:rsidR="00727BB6" w:rsidRPr="00ED5CCD" w:rsidRDefault="00727BB6" w:rsidP="00727BB6">
      <w:pPr>
        <w:pStyle w:val="BodyText"/>
        <w:rPr>
          <w:b/>
          <w:bCs/>
          <w:sz w:val="26"/>
          <w:szCs w:val="26"/>
          <w:lang w:val="ro-RO"/>
        </w:rPr>
      </w:pPr>
      <w:r w:rsidRPr="00ED5CCD">
        <w:rPr>
          <w:b/>
          <w:bCs/>
          <w:sz w:val="26"/>
          <w:szCs w:val="26"/>
          <w:lang w:val="ro-RO"/>
        </w:rPr>
        <w:t xml:space="preserve">      </w:t>
      </w:r>
    </w:p>
    <w:p w:rsidR="00727BB6" w:rsidRPr="00ED5CCD" w:rsidRDefault="00727BB6" w:rsidP="00727BB6">
      <w:pPr>
        <w:pStyle w:val="BodyText"/>
        <w:rPr>
          <w:sz w:val="26"/>
          <w:szCs w:val="26"/>
          <w:lang w:val="ro-RO"/>
        </w:rPr>
      </w:pPr>
      <w:r w:rsidRPr="00ED5CCD">
        <w:rPr>
          <w:sz w:val="26"/>
          <w:szCs w:val="26"/>
          <w:lang w:val="ro-RO"/>
        </w:rPr>
        <w:t xml:space="preserve">               ……………………………</w:t>
      </w:r>
      <w:r w:rsidRPr="00ED5CCD">
        <w:rPr>
          <w:sz w:val="26"/>
          <w:szCs w:val="26"/>
          <w:lang w:val="ro-RO"/>
        </w:rPr>
        <w:tab/>
      </w:r>
      <w:r w:rsidRPr="00ED5CCD">
        <w:rPr>
          <w:sz w:val="26"/>
          <w:szCs w:val="26"/>
          <w:lang w:val="ro-RO"/>
        </w:rPr>
        <w:tab/>
        <w:t xml:space="preserve">                    ….....................................</w:t>
      </w:r>
    </w:p>
    <w:p w:rsidR="00727BB6" w:rsidRPr="00ED5CCD" w:rsidRDefault="00727BB6" w:rsidP="00727BB6">
      <w:pPr>
        <w:pStyle w:val="BodyText"/>
        <w:rPr>
          <w:sz w:val="26"/>
          <w:szCs w:val="26"/>
          <w:lang w:val="ro-RO"/>
        </w:rPr>
      </w:pPr>
    </w:p>
    <w:p w:rsidR="00727BB6" w:rsidRPr="00ED5CCD" w:rsidRDefault="00727BB6" w:rsidP="00727BB6">
      <w:pPr>
        <w:pStyle w:val="BodyText"/>
        <w:rPr>
          <w:sz w:val="26"/>
          <w:szCs w:val="26"/>
          <w:lang w:val="ro-RO"/>
        </w:rPr>
      </w:pPr>
      <w:r w:rsidRPr="00ED5CCD">
        <w:rPr>
          <w:sz w:val="26"/>
          <w:szCs w:val="26"/>
          <w:lang w:val="ro-RO"/>
        </w:rPr>
        <w:t>Responsabil SSM ....................</w:t>
      </w:r>
    </w:p>
    <w:p w:rsidR="00727BB6" w:rsidRPr="00ED5CCD" w:rsidRDefault="00727BB6" w:rsidP="00727BB6">
      <w:pPr>
        <w:pStyle w:val="BodyText"/>
        <w:rPr>
          <w:sz w:val="26"/>
          <w:szCs w:val="26"/>
          <w:lang w:val="ro-RO"/>
        </w:rPr>
      </w:pPr>
    </w:p>
    <w:p w:rsidR="00727BB6" w:rsidRPr="00ED5CCD" w:rsidRDefault="00727BB6" w:rsidP="00727BB6">
      <w:pPr>
        <w:pStyle w:val="BodyText"/>
        <w:rPr>
          <w:sz w:val="26"/>
          <w:szCs w:val="26"/>
          <w:lang w:val="ro-RO"/>
        </w:rPr>
      </w:pPr>
      <w:r w:rsidRPr="00ED5CCD">
        <w:rPr>
          <w:sz w:val="26"/>
          <w:szCs w:val="26"/>
          <w:lang w:val="ro-RO"/>
        </w:rPr>
        <w:t>Responsabil SU .......................</w:t>
      </w:r>
    </w:p>
    <w:p w:rsidR="00727BB6" w:rsidRPr="00ED5CCD" w:rsidRDefault="00727BB6" w:rsidP="00727BB6">
      <w:pPr>
        <w:pStyle w:val="BodyText"/>
        <w:rPr>
          <w:sz w:val="26"/>
          <w:szCs w:val="26"/>
          <w:lang w:val="ro-RO"/>
        </w:rPr>
      </w:pPr>
    </w:p>
    <w:p w:rsidR="00727BB6" w:rsidRPr="00ED5CCD" w:rsidRDefault="00727BB6" w:rsidP="00727BB6">
      <w:pPr>
        <w:pStyle w:val="BodyText"/>
        <w:rPr>
          <w:sz w:val="26"/>
          <w:szCs w:val="26"/>
          <w:lang w:val="ro-RO"/>
        </w:rPr>
      </w:pPr>
      <w:r w:rsidRPr="00ED5CCD">
        <w:rPr>
          <w:sz w:val="26"/>
          <w:szCs w:val="26"/>
          <w:lang w:val="ro-RO"/>
        </w:rPr>
        <w:t>Responsabil PM .......................</w:t>
      </w:r>
    </w:p>
    <w:p w:rsidR="00727BB6" w:rsidRPr="00ED5CCD" w:rsidRDefault="00727BB6" w:rsidP="00727BB6">
      <w:pPr>
        <w:pStyle w:val="Heading1"/>
        <w:rPr>
          <w:sz w:val="26"/>
          <w:szCs w:val="26"/>
          <w:lang w:val="ro-RO"/>
        </w:rPr>
      </w:pPr>
    </w:p>
    <w:p w:rsidR="00727BB6" w:rsidRPr="00ED5CCD" w:rsidRDefault="00727BB6" w:rsidP="00727BB6">
      <w:pPr>
        <w:pStyle w:val="BodyText"/>
        <w:rPr>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rPr>
          <w:b/>
          <w:sz w:val="26"/>
          <w:szCs w:val="26"/>
          <w:lang w:val="ro-RO"/>
        </w:rPr>
      </w:pPr>
    </w:p>
    <w:p w:rsidR="00727BB6" w:rsidRPr="00ED5CCD" w:rsidRDefault="00727BB6" w:rsidP="00727BB6">
      <w:pPr>
        <w:pStyle w:val="BodyText"/>
        <w:jc w:val="center"/>
        <w:rPr>
          <w:sz w:val="26"/>
          <w:szCs w:val="26"/>
          <w:lang w:val="ro-RO"/>
        </w:rPr>
      </w:pPr>
    </w:p>
    <w:p w:rsidR="00ED5CCD" w:rsidRDefault="00727BB6" w:rsidP="00727BB6">
      <w:pPr>
        <w:pStyle w:val="BodyText"/>
        <w:jc w:val="right"/>
        <w:rPr>
          <w:sz w:val="26"/>
          <w:szCs w:val="26"/>
          <w:lang w:val="ro-RO"/>
        </w:rPr>
      </w:pPr>
      <w:r w:rsidRPr="00ED5CCD">
        <w:rPr>
          <w:sz w:val="26"/>
          <w:szCs w:val="26"/>
          <w:lang w:val="ro-RO"/>
        </w:rPr>
        <w:t xml:space="preserve">  </w:t>
      </w:r>
    </w:p>
    <w:p w:rsidR="00727BB6" w:rsidRPr="00ED5CCD" w:rsidRDefault="00727BB6" w:rsidP="00727BB6">
      <w:pPr>
        <w:pStyle w:val="BodyText"/>
        <w:jc w:val="right"/>
        <w:rPr>
          <w:sz w:val="26"/>
          <w:szCs w:val="26"/>
          <w:lang w:val="ro-RO"/>
        </w:rPr>
      </w:pPr>
      <w:r w:rsidRPr="00ED5CCD">
        <w:rPr>
          <w:sz w:val="26"/>
          <w:szCs w:val="26"/>
          <w:lang w:val="ro-RO"/>
        </w:rPr>
        <w:lastRenderedPageBreak/>
        <w:t xml:space="preserve">     ANEXA 1</w:t>
      </w:r>
    </w:p>
    <w:p w:rsidR="00727BB6" w:rsidRPr="00ED5CCD" w:rsidRDefault="00727BB6" w:rsidP="00727BB6">
      <w:pPr>
        <w:pStyle w:val="BodyText"/>
        <w:jc w:val="right"/>
        <w:rPr>
          <w:sz w:val="26"/>
          <w:szCs w:val="26"/>
          <w:lang w:val="ro-RO"/>
        </w:rPr>
      </w:pPr>
    </w:p>
    <w:p w:rsidR="00727BB6" w:rsidRPr="00ED5CCD" w:rsidRDefault="00727BB6" w:rsidP="00727BB6">
      <w:pPr>
        <w:jc w:val="center"/>
        <w:rPr>
          <w:sz w:val="26"/>
          <w:szCs w:val="26"/>
          <w:lang w:val="pt-BR"/>
        </w:rPr>
      </w:pPr>
      <w:r w:rsidRPr="00ED5CCD">
        <w:rPr>
          <w:sz w:val="26"/>
          <w:szCs w:val="26"/>
          <w:lang w:val="pt-BR"/>
        </w:rPr>
        <w:t xml:space="preserve">                                                                  APROBAT</w:t>
      </w:r>
    </w:p>
    <w:p w:rsidR="00727BB6" w:rsidRPr="00ED5CCD" w:rsidRDefault="00727BB6" w:rsidP="00727BB6">
      <w:pPr>
        <w:jc w:val="center"/>
        <w:rPr>
          <w:sz w:val="26"/>
          <w:szCs w:val="26"/>
          <w:lang w:val="pt-BR"/>
        </w:rPr>
      </w:pPr>
      <w:r w:rsidRPr="00ED5CCD">
        <w:rPr>
          <w:sz w:val="26"/>
          <w:szCs w:val="26"/>
          <w:lang w:val="pt-BR"/>
        </w:rPr>
        <w:t xml:space="preserve">                                                       Director CTE ............./Uzina de reparatii</w:t>
      </w:r>
    </w:p>
    <w:p w:rsidR="00727BB6" w:rsidRPr="00ED5CCD" w:rsidRDefault="00727BB6" w:rsidP="00727BB6">
      <w:pPr>
        <w:jc w:val="center"/>
        <w:rPr>
          <w:sz w:val="26"/>
          <w:szCs w:val="26"/>
          <w:lang w:val="pt-BR"/>
        </w:rPr>
      </w:pPr>
      <w:r w:rsidRPr="00ED5CCD">
        <w:rPr>
          <w:sz w:val="26"/>
          <w:szCs w:val="26"/>
          <w:lang w:val="pt-BR"/>
        </w:rPr>
        <w:t xml:space="preserve">  </w:t>
      </w:r>
    </w:p>
    <w:p w:rsidR="00727BB6" w:rsidRPr="00ED5CCD" w:rsidRDefault="00727BB6" w:rsidP="00727BB6">
      <w:pPr>
        <w:jc w:val="center"/>
        <w:rPr>
          <w:sz w:val="26"/>
          <w:szCs w:val="26"/>
          <w:lang w:val="pt-BR"/>
        </w:rPr>
      </w:pPr>
      <w:r w:rsidRPr="00ED5CCD">
        <w:rPr>
          <w:sz w:val="26"/>
          <w:szCs w:val="26"/>
          <w:lang w:val="pt-BR"/>
        </w:rPr>
        <w:t>LISTA</w:t>
      </w:r>
    </w:p>
    <w:p w:rsidR="00727BB6" w:rsidRPr="00ED5CCD" w:rsidRDefault="00727BB6" w:rsidP="00727BB6">
      <w:pPr>
        <w:jc w:val="center"/>
        <w:rPr>
          <w:sz w:val="26"/>
          <w:szCs w:val="26"/>
          <w:lang w:val="pt-BR"/>
        </w:rPr>
      </w:pPr>
    </w:p>
    <w:p w:rsidR="00727BB6" w:rsidRPr="00ED5CCD" w:rsidRDefault="00727BB6" w:rsidP="00727BB6">
      <w:pPr>
        <w:jc w:val="both"/>
        <w:rPr>
          <w:sz w:val="26"/>
          <w:szCs w:val="26"/>
          <w:lang w:val="pt-BR"/>
        </w:rPr>
      </w:pPr>
      <w:r w:rsidRPr="00ED5CCD">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27BB6" w:rsidRPr="00ED5CCD" w:rsidRDefault="00727BB6" w:rsidP="00727BB6">
      <w:pPr>
        <w:jc w:val="both"/>
        <w:rPr>
          <w:sz w:val="26"/>
          <w:szCs w:val="26"/>
          <w:lang w:val="pt-BR"/>
        </w:rPr>
      </w:pPr>
      <w:r w:rsidRPr="00ED5CCD">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27BB6" w:rsidRPr="00ED5CCD" w:rsidTr="00727BB6">
        <w:tc>
          <w:tcPr>
            <w:tcW w:w="60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lang w:val="it-IT"/>
              </w:rPr>
            </w:pPr>
            <w:r w:rsidRPr="00ED5CCD">
              <w:rPr>
                <w:sz w:val="26"/>
                <w:szCs w:val="26"/>
                <w:lang w:val="it-IT"/>
              </w:rPr>
              <w:t>Perioada desfasurarii activitatii in incinta ELCEN</w:t>
            </w:r>
          </w:p>
        </w:tc>
      </w:tr>
      <w:tr w:rsidR="00727BB6" w:rsidRPr="00ED5CCD" w:rsidTr="00727BB6">
        <w:trPr>
          <w:trHeight w:val="458"/>
        </w:trPr>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r>
    </w:tbl>
    <w:p w:rsidR="00727BB6" w:rsidRPr="00ED5CCD" w:rsidRDefault="00727BB6" w:rsidP="00727BB6">
      <w:pPr>
        <w:rPr>
          <w:sz w:val="26"/>
          <w:szCs w:val="26"/>
          <w:lang w:val="fr-FR"/>
        </w:rPr>
      </w:pPr>
    </w:p>
    <w:p w:rsidR="00727BB6" w:rsidRPr="00ED5CCD" w:rsidRDefault="00727BB6" w:rsidP="00727BB6">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2826"/>
        <w:gridCol w:w="2837"/>
        <w:gridCol w:w="3070"/>
      </w:tblGrid>
      <w:tr w:rsidR="00727BB6" w:rsidRPr="00ED5CCD" w:rsidTr="00727BB6">
        <w:trPr>
          <w:trHeight w:val="766"/>
        </w:trPr>
        <w:tc>
          <w:tcPr>
            <w:tcW w:w="600" w:type="dxa"/>
            <w:tcBorders>
              <w:top w:val="single" w:sz="4" w:space="0" w:color="auto"/>
              <w:left w:val="single" w:sz="4" w:space="0" w:color="auto"/>
              <w:bottom w:val="single" w:sz="4" w:space="0" w:color="auto"/>
              <w:right w:val="single" w:sz="4" w:space="0" w:color="auto"/>
            </w:tcBorders>
            <w:hideMark/>
          </w:tcPr>
          <w:p w:rsidR="00727BB6" w:rsidRPr="00ED5CCD" w:rsidRDefault="00727BB6">
            <w:pPr>
              <w:rPr>
                <w:sz w:val="26"/>
                <w:szCs w:val="26"/>
                <w:lang w:val="fr-FR"/>
              </w:rPr>
            </w:pPr>
            <w:r w:rsidRPr="00ED5CCD">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lang w:val="fr-FR"/>
              </w:rPr>
            </w:pPr>
            <w:r w:rsidRPr="00ED5CCD">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lang w:val="fr-FR"/>
              </w:rPr>
            </w:pPr>
            <w:r w:rsidRPr="00ED5CCD">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lang w:val="fr-FR"/>
              </w:rPr>
            </w:pPr>
            <w:r w:rsidRPr="00ED5CCD">
              <w:rPr>
                <w:sz w:val="26"/>
                <w:szCs w:val="26"/>
                <w:lang w:val="fr-FR"/>
              </w:rPr>
              <w:t>Numele conducatorului auto</w:t>
            </w:r>
          </w:p>
        </w:tc>
      </w:tr>
      <w:tr w:rsidR="00727BB6" w:rsidRPr="00ED5CCD" w:rsidTr="00727BB6">
        <w:trPr>
          <w:trHeight w:val="504"/>
        </w:trPr>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r>
    </w:tbl>
    <w:p w:rsidR="00727BB6" w:rsidRPr="00ED5CCD" w:rsidRDefault="00727BB6" w:rsidP="00727BB6">
      <w:pPr>
        <w:rPr>
          <w:sz w:val="26"/>
          <w:szCs w:val="26"/>
          <w:lang w:val="fr-FR"/>
        </w:rPr>
      </w:pPr>
    </w:p>
    <w:p w:rsidR="00727BB6" w:rsidRPr="00ED5CCD" w:rsidRDefault="00727BB6" w:rsidP="00727BB6">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6398"/>
        <w:gridCol w:w="2333"/>
      </w:tblGrid>
      <w:tr w:rsidR="00727BB6" w:rsidRPr="00ED5CCD" w:rsidTr="00727BB6">
        <w:tc>
          <w:tcPr>
            <w:tcW w:w="600" w:type="dxa"/>
            <w:tcBorders>
              <w:top w:val="single" w:sz="4" w:space="0" w:color="auto"/>
              <w:left w:val="single" w:sz="4" w:space="0" w:color="auto"/>
              <w:bottom w:val="single" w:sz="4" w:space="0" w:color="auto"/>
              <w:right w:val="single" w:sz="4" w:space="0" w:color="auto"/>
            </w:tcBorders>
            <w:hideMark/>
          </w:tcPr>
          <w:p w:rsidR="00727BB6" w:rsidRPr="00ED5CCD" w:rsidRDefault="00727BB6">
            <w:pPr>
              <w:rPr>
                <w:sz w:val="26"/>
                <w:szCs w:val="26"/>
                <w:lang w:val="fr-FR"/>
              </w:rPr>
            </w:pPr>
            <w:r w:rsidRPr="00ED5CCD">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lang w:val="fr-FR"/>
              </w:rPr>
            </w:pPr>
            <w:r w:rsidRPr="00ED5CCD">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lang w:val="fr-FR"/>
              </w:rPr>
            </w:pPr>
            <w:r w:rsidRPr="00ED5CCD">
              <w:rPr>
                <w:sz w:val="26"/>
                <w:szCs w:val="26"/>
                <w:lang w:val="fr-FR"/>
              </w:rPr>
              <w:t>Nr. buc./cantitate</w:t>
            </w:r>
          </w:p>
        </w:tc>
      </w:tr>
      <w:tr w:rsidR="00727BB6" w:rsidRPr="00ED5CCD" w:rsidTr="00727BB6">
        <w:trPr>
          <w:trHeight w:val="474"/>
        </w:trPr>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lang w:val="fr-FR"/>
              </w:rPr>
            </w:pPr>
          </w:p>
        </w:tc>
      </w:tr>
    </w:tbl>
    <w:p w:rsidR="00727BB6" w:rsidRPr="00ED5CCD" w:rsidRDefault="00727BB6" w:rsidP="00727BB6">
      <w:pPr>
        <w:rPr>
          <w:sz w:val="26"/>
          <w:szCs w:val="26"/>
          <w:lang w:val="fr-FR"/>
        </w:rPr>
      </w:pPr>
    </w:p>
    <w:p w:rsidR="00727BB6" w:rsidRPr="00ED5CCD" w:rsidRDefault="00727BB6" w:rsidP="00727BB6">
      <w:pPr>
        <w:rPr>
          <w:sz w:val="26"/>
          <w:szCs w:val="26"/>
          <w:lang w:val="fr-FR"/>
        </w:rPr>
      </w:pPr>
    </w:p>
    <w:p w:rsidR="00727BB6" w:rsidRPr="00ED5CCD" w:rsidRDefault="00727BB6" w:rsidP="00727BB6">
      <w:pPr>
        <w:rPr>
          <w:sz w:val="26"/>
          <w:szCs w:val="26"/>
          <w:lang w:val="fr-FR"/>
        </w:rPr>
      </w:pPr>
    </w:p>
    <w:p w:rsidR="00727BB6" w:rsidRPr="00ED5CCD" w:rsidRDefault="00727BB6" w:rsidP="00727BB6">
      <w:pPr>
        <w:rPr>
          <w:sz w:val="26"/>
          <w:szCs w:val="26"/>
        </w:rPr>
      </w:pPr>
      <w:r w:rsidRPr="00ED5CCD">
        <w:rPr>
          <w:sz w:val="26"/>
          <w:szCs w:val="26"/>
        </w:rPr>
        <w:t xml:space="preserve">                                                                                                 Contractant                                                       </w:t>
      </w:r>
    </w:p>
    <w:p w:rsidR="00727BB6" w:rsidRPr="00ED5CCD" w:rsidRDefault="00727BB6" w:rsidP="00727BB6">
      <w:pPr>
        <w:ind w:left="4320"/>
        <w:jc w:val="right"/>
        <w:rPr>
          <w:sz w:val="26"/>
          <w:szCs w:val="26"/>
        </w:rPr>
      </w:pPr>
      <w:r w:rsidRPr="00ED5CCD">
        <w:rPr>
          <w:sz w:val="26"/>
          <w:szCs w:val="26"/>
        </w:rPr>
        <w:t xml:space="preserve">                                                                                                 …………………..………..………………</w:t>
      </w:r>
    </w:p>
    <w:p w:rsidR="00727BB6" w:rsidRPr="00ED5CCD" w:rsidRDefault="00727BB6" w:rsidP="00727BB6">
      <w:pPr>
        <w:rPr>
          <w:sz w:val="26"/>
          <w:szCs w:val="26"/>
        </w:rPr>
      </w:pPr>
      <w:r w:rsidRPr="00ED5CCD">
        <w:rPr>
          <w:sz w:val="26"/>
          <w:szCs w:val="26"/>
        </w:rPr>
        <w:t xml:space="preserve">                         </w:t>
      </w:r>
    </w:p>
    <w:p w:rsidR="00727BB6" w:rsidRPr="00ED5CCD" w:rsidRDefault="00727BB6" w:rsidP="00727BB6">
      <w:pPr>
        <w:rPr>
          <w:sz w:val="26"/>
          <w:szCs w:val="26"/>
        </w:rPr>
      </w:pPr>
      <w:r w:rsidRPr="00ED5CCD">
        <w:rPr>
          <w:sz w:val="26"/>
          <w:szCs w:val="26"/>
        </w:rPr>
        <w:t xml:space="preserve">                                                   </w:t>
      </w:r>
    </w:p>
    <w:p w:rsidR="00727BB6" w:rsidRPr="00ED5CCD" w:rsidRDefault="00727BB6" w:rsidP="00727BB6">
      <w:pPr>
        <w:rPr>
          <w:sz w:val="26"/>
          <w:szCs w:val="26"/>
          <w:lang w:val="fr-FR"/>
        </w:rPr>
      </w:pPr>
      <w:r w:rsidRPr="00ED5CCD">
        <w:rPr>
          <w:sz w:val="26"/>
          <w:szCs w:val="26"/>
          <w:lang w:val="fr-FR"/>
        </w:rPr>
        <w:t>Nota: telefoane de contact în cazul producerii unui eveniment :</w:t>
      </w:r>
    </w:p>
    <w:p w:rsidR="00727BB6" w:rsidRPr="00ED5CCD" w:rsidRDefault="00727BB6" w:rsidP="00727BB6">
      <w:pPr>
        <w:rPr>
          <w:sz w:val="26"/>
          <w:szCs w:val="26"/>
        </w:rPr>
      </w:pPr>
      <w:r w:rsidRPr="00ED5CCD">
        <w:rPr>
          <w:sz w:val="26"/>
          <w:szCs w:val="26"/>
          <w:lang w:val="fr-FR"/>
        </w:rPr>
        <w:t xml:space="preserve">          </w:t>
      </w:r>
      <w:r w:rsidRPr="00ED5CCD">
        <w:rPr>
          <w:sz w:val="26"/>
          <w:szCs w:val="26"/>
        </w:rPr>
        <w:t>Contractant …………………………………………</w:t>
      </w:r>
    </w:p>
    <w:p w:rsidR="00727BB6" w:rsidRPr="00ED5CCD" w:rsidRDefault="00727BB6" w:rsidP="00727BB6">
      <w:pPr>
        <w:rPr>
          <w:sz w:val="26"/>
          <w:szCs w:val="26"/>
        </w:rPr>
      </w:pPr>
      <w:r w:rsidRPr="00ED5CCD">
        <w:rPr>
          <w:sz w:val="26"/>
          <w:szCs w:val="26"/>
        </w:rPr>
        <w:t xml:space="preserve">          Subcontractant ……………………………………..   </w:t>
      </w:r>
    </w:p>
    <w:p w:rsidR="00727BB6" w:rsidRPr="00ED5CCD" w:rsidRDefault="00727BB6" w:rsidP="00727BB6">
      <w:pPr>
        <w:rPr>
          <w:sz w:val="26"/>
          <w:szCs w:val="26"/>
        </w:rPr>
      </w:pPr>
      <w:r w:rsidRPr="00ED5CCD">
        <w:rPr>
          <w:sz w:val="26"/>
          <w:szCs w:val="26"/>
        </w:rPr>
        <w:t xml:space="preserve">          Coordonator lucrare………….. ……………………</w:t>
      </w:r>
    </w:p>
    <w:p w:rsidR="00727BB6" w:rsidRPr="00ED5CCD" w:rsidRDefault="00727BB6" w:rsidP="00727BB6">
      <w:pPr>
        <w:rPr>
          <w:sz w:val="26"/>
          <w:szCs w:val="26"/>
          <w:lang w:val="es-ES"/>
        </w:rPr>
      </w:pPr>
    </w:p>
    <w:p w:rsidR="00727BB6" w:rsidRPr="00ED5CCD" w:rsidRDefault="00727BB6" w:rsidP="00727BB6">
      <w:pPr>
        <w:rPr>
          <w:sz w:val="26"/>
          <w:szCs w:val="26"/>
          <w:lang w:val="es-ES"/>
        </w:rPr>
      </w:pPr>
    </w:p>
    <w:p w:rsidR="00727BB6" w:rsidRPr="00ED5CCD" w:rsidRDefault="00727BB6" w:rsidP="00727BB6">
      <w:pPr>
        <w:rPr>
          <w:sz w:val="26"/>
          <w:szCs w:val="26"/>
          <w:lang w:val="es-ES"/>
        </w:rPr>
      </w:pPr>
    </w:p>
    <w:p w:rsidR="00727BB6" w:rsidRPr="00ED5CCD" w:rsidRDefault="00727BB6" w:rsidP="00727BB6">
      <w:pPr>
        <w:rPr>
          <w:sz w:val="26"/>
          <w:szCs w:val="26"/>
          <w:lang w:val="es-ES"/>
        </w:rPr>
      </w:pPr>
    </w:p>
    <w:p w:rsidR="00ED5CCD" w:rsidRDefault="00ED5CCD" w:rsidP="00727BB6">
      <w:pPr>
        <w:jc w:val="right"/>
        <w:rPr>
          <w:sz w:val="26"/>
          <w:szCs w:val="26"/>
        </w:rPr>
      </w:pPr>
    </w:p>
    <w:p w:rsidR="00ED5CCD" w:rsidRDefault="00ED5CCD" w:rsidP="00727BB6">
      <w:pPr>
        <w:jc w:val="right"/>
        <w:rPr>
          <w:sz w:val="26"/>
          <w:szCs w:val="26"/>
        </w:rPr>
      </w:pPr>
    </w:p>
    <w:p w:rsidR="00ED5CCD" w:rsidRDefault="00ED5CCD" w:rsidP="00727BB6">
      <w:pPr>
        <w:jc w:val="right"/>
        <w:rPr>
          <w:sz w:val="26"/>
          <w:szCs w:val="26"/>
        </w:rPr>
      </w:pPr>
    </w:p>
    <w:p w:rsidR="00ED5CCD" w:rsidRDefault="00ED5CCD" w:rsidP="00727BB6">
      <w:pPr>
        <w:jc w:val="right"/>
        <w:rPr>
          <w:sz w:val="26"/>
          <w:szCs w:val="26"/>
        </w:rPr>
      </w:pPr>
    </w:p>
    <w:p w:rsidR="00727BB6" w:rsidRPr="00ED5CCD" w:rsidRDefault="00727BB6" w:rsidP="00727BB6">
      <w:pPr>
        <w:jc w:val="right"/>
        <w:rPr>
          <w:sz w:val="26"/>
          <w:szCs w:val="26"/>
        </w:rPr>
      </w:pPr>
      <w:r w:rsidRPr="00ED5CCD">
        <w:rPr>
          <w:sz w:val="26"/>
          <w:szCs w:val="26"/>
        </w:rPr>
        <w:lastRenderedPageBreak/>
        <w:t>ANEXA 2</w:t>
      </w:r>
    </w:p>
    <w:p w:rsidR="00727BB6" w:rsidRPr="00ED5CCD" w:rsidRDefault="00727BB6" w:rsidP="00727BB6">
      <w:pPr>
        <w:rPr>
          <w:sz w:val="26"/>
          <w:szCs w:val="26"/>
        </w:rPr>
      </w:pPr>
    </w:p>
    <w:p w:rsidR="00727BB6" w:rsidRPr="00ED5CCD" w:rsidRDefault="00727BB6" w:rsidP="00727BB6">
      <w:pPr>
        <w:rPr>
          <w:sz w:val="26"/>
          <w:szCs w:val="26"/>
        </w:rPr>
      </w:pPr>
    </w:p>
    <w:p w:rsidR="00727BB6" w:rsidRPr="00ED5CCD" w:rsidRDefault="00727BB6" w:rsidP="00727BB6">
      <w:pPr>
        <w:jc w:val="center"/>
        <w:rPr>
          <w:b/>
          <w:i/>
          <w:sz w:val="26"/>
          <w:szCs w:val="26"/>
        </w:rPr>
      </w:pPr>
      <w:r w:rsidRPr="00ED5CCD">
        <w:rPr>
          <w:b/>
          <w:i/>
          <w:sz w:val="26"/>
          <w:szCs w:val="26"/>
        </w:rPr>
        <w:t>FIŞ</w:t>
      </w:r>
      <w:r w:rsidRPr="00ED5CCD">
        <w:rPr>
          <w:b/>
          <w:bCs/>
          <w:i/>
          <w:sz w:val="26"/>
          <w:szCs w:val="26"/>
          <w:lang w:val="ro-RO"/>
        </w:rPr>
        <w:t>Ă</w:t>
      </w:r>
      <w:r w:rsidRPr="00ED5CCD">
        <w:rPr>
          <w:b/>
          <w:i/>
          <w:sz w:val="26"/>
          <w:szCs w:val="26"/>
        </w:rPr>
        <w:t xml:space="preserve">  DE  INSTRUIRE  COLECTIV</w:t>
      </w:r>
      <w:r w:rsidRPr="00ED5CCD">
        <w:rPr>
          <w:b/>
          <w:bCs/>
          <w:i/>
          <w:sz w:val="26"/>
          <w:szCs w:val="26"/>
          <w:lang w:val="ro-RO"/>
        </w:rPr>
        <w:t>Ă</w:t>
      </w:r>
    </w:p>
    <w:p w:rsidR="00727BB6" w:rsidRPr="00ED5CCD" w:rsidRDefault="00727BB6" w:rsidP="00727BB6">
      <w:pPr>
        <w:jc w:val="center"/>
        <w:rPr>
          <w:sz w:val="26"/>
          <w:szCs w:val="26"/>
        </w:rPr>
      </w:pPr>
      <w:r w:rsidRPr="00ED5CCD">
        <w:rPr>
          <w:sz w:val="26"/>
          <w:szCs w:val="26"/>
        </w:rPr>
        <w:t>privind securitatea şi sanǎtatea în munca - situaţii de urgenţǎ - protecţia mediului</w:t>
      </w:r>
    </w:p>
    <w:p w:rsidR="00727BB6" w:rsidRPr="00ED5CCD" w:rsidRDefault="00727BB6" w:rsidP="00727BB6">
      <w:pPr>
        <w:jc w:val="center"/>
        <w:rPr>
          <w:sz w:val="26"/>
          <w:szCs w:val="26"/>
        </w:rPr>
      </w:pPr>
      <w:r w:rsidRPr="00ED5CCD">
        <w:rPr>
          <w:sz w:val="26"/>
          <w:szCs w:val="26"/>
        </w:rPr>
        <w:t>întocmita azi ………………………</w:t>
      </w:r>
    </w:p>
    <w:p w:rsidR="00727BB6" w:rsidRPr="00ED5CCD" w:rsidRDefault="00727BB6" w:rsidP="00727BB6">
      <w:pPr>
        <w:jc w:val="center"/>
        <w:rPr>
          <w:sz w:val="26"/>
          <w:szCs w:val="26"/>
          <w:lang w:val="it-IT"/>
        </w:rPr>
      </w:pPr>
      <w:r w:rsidRPr="00ED5CCD">
        <w:rPr>
          <w:sz w:val="26"/>
          <w:szCs w:val="26"/>
          <w:lang w:val="it-IT"/>
        </w:rPr>
        <w:t xml:space="preserve">în baza convenţiei nr........../.............................. </w:t>
      </w:r>
    </w:p>
    <w:p w:rsidR="00727BB6" w:rsidRPr="00ED5CCD" w:rsidRDefault="00727BB6" w:rsidP="00727BB6">
      <w:pPr>
        <w:jc w:val="center"/>
        <w:rPr>
          <w:sz w:val="26"/>
          <w:szCs w:val="26"/>
          <w:lang w:val="it-IT"/>
        </w:rPr>
      </w:pPr>
    </w:p>
    <w:p w:rsidR="00727BB6" w:rsidRPr="00ED5CCD" w:rsidRDefault="00727BB6" w:rsidP="00727BB6">
      <w:pPr>
        <w:jc w:val="both"/>
        <w:rPr>
          <w:sz w:val="26"/>
          <w:szCs w:val="26"/>
          <w:lang w:val="it-IT"/>
        </w:rPr>
      </w:pPr>
      <w:r w:rsidRPr="00ED5CCD">
        <w:rPr>
          <w:sz w:val="26"/>
          <w:szCs w:val="26"/>
          <w:lang w:val="it-IT"/>
        </w:rPr>
        <w:tab/>
      </w:r>
    </w:p>
    <w:p w:rsidR="00727BB6" w:rsidRPr="00ED5CCD" w:rsidRDefault="00727BB6" w:rsidP="00727BB6">
      <w:pPr>
        <w:jc w:val="both"/>
        <w:rPr>
          <w:sz w:val="26"/>
          <w:szCs w:val="26"/>
          <w:lang w:val="it-IT"/>
        </w:rPr>
      </w:pPr>
      <w:r w:rsidRPr="00ED5CCD">
        <w:rPr>
          <w:sz w:val="26"/>
          <w:szCs w:val="26"/>
          <w:lang w:val="it-IT"/>
        </w:rPr>
        <w:tab/>
        <w:t>Subsemnatul ....................................... av</w:t>
      </w:r>
      <w:r w:rsidRPr="00ED5CCD">
        <w:rPr>
          <w:sz w:val="26"/>
          <w:szCs w:val="26"/>
          <w:lang w:val="ro-RO"/>
        </w:rPr>
        <w:t>â</w:t>
      </w:r>
      <w:r w:rsidRPr="00ED5CCD">
        <w:rPr>
          <w:sz w:val="26"/>
          <w:szCs w:val="26"/>
          <w:lang w:val="it-IT"/>
        </w:rPr>
        <w:t xml:space="preserve">nd funcţia de ..................................., am procedat la instruirea unui numǎr de ..... persoane, de la SC ................................... , conform tabelului </w:t>
      </w:r>
      <w:r w:rsidRPr="00ED5CCD">
        <w:rPr>
          <w:color w:val="000000"/>
          <w:sz w:val="26"/>
          <w:szCs w:val="26"/>
          <w:lang w:val="it-IT"/>
        </w:rPr>
        <w:t>nominal de mai jos</w:t>
      </w:r>
      <w:r w:rsidRPr="00ED5CCD">
        <w:rPr>
          <w:sz w:val="26"/>
          <w:szCs w:val="26"/>
          <w:lang w:val="it-IT"/>
        </w:rPr>
        <w:t>, în domeniul SSM-SU-PM,  pentru prezenţa acestora  în incinta ELCEN/ CTE/ UR ......................, în perioada......................, conform contract nr....................</w:t>
      </w:r>
    </w:p>
    <w:p w:rsidR="00727BB6" w:rsidRPr="00ED5CCD" w:rsidRDefault="00727BB6" w:rsidP="00727BB6">
      <w:pPr>
        <w:ind w:firstLine="720"/>
        <w:jc w:val="both"/>
        <w:rPr>
          <w:sz w:val="26"/>
          <w:szCs w:val="26"/>
          <w:lang w:val="it-IT"/>
        </w:rPr>
      </w:pPr>
      <w:r w:rsidRPr="00ED5CCD">
        <w:rPr>
          <w:sz w:val="26"/>
          <w:szCs w:val="26"/>
          <w:lang w:val="ro-RO"/>
        </w:rPr>
        <w:t>Î</w:t>
      </w:r>
      <w:r w:rsidRPr="00ED5CCD">
        <w:rPr>
          <w:sz w:val="26"/>
          <w:szCs w:val="26"/>
          <w:lang w:val="it-IT"/>
        </w:rPr>
        <w:t>n cadrul instruirii SSM-SU-PM s-au prelucrat urmatoarele materiale:</w:t>
      </w:r>
    </w:p>
    <w:p w:rsidR="00727BB6" w:rsidRPr="00ED5CCD" w:rsidRDefault="00727BB6" w:rsidP="00727BB6">
      <w:pPr>
        <w:jc w:val="both"/>
        <w:rPr>
          <w:sz w:val="26"/>
          <w:szCs w:val="26"/>
          <w:lang w:val="it-IT"/>
        </w:rPr>
      </w:pPr>
      <w:r w:rsidRPr="00ED5CCD">
        <w:rPr>
          <w:sz w:val="26"/>
          <w:szCs w:val="26"/>
          <w:lang w:val="it-IT"/>
        </w:rPr>
        <w:t>…………………………………………………………………………………………………………………………………………………………………………………………………………………………………………………………………………………………………………………………………………………………………………………………………………………………………………………………………………………………………………………………………………………………………………………………………………………………………………………………………………………………………………………………………………………………………………………………………………………………………………………………………………………………………………………………………………………………………………………………………………………………...............</w:t>
      </w:r>
    </w:p>
    <w:p w:rsidR="00727BB6" w:rsidRPr="00ED5CCD" w:rsidRDefault="00727BB6" w:rsidP="00727BB6">
      <w:pPr>
        <w:jc w:val="both"/>
        <w:rPr>
          <w:sz w:val="26"/>
          <w:szCs w:val="26"/>
          <w:lang w:val="it-IT"/>
        </w:rPr>
      </w:pPr>
    </w:p>
    <w:p w:rsidR="00727BB6" w:rsidRPr="00ED5CCD" w:rsidRDefault="00727BB6" w:rsidP="00727BB6">
      <w:pPr>
        <w:jc w:val="both"/>
        <w:rPr>
          <w:sz w:val="26"/>
          <w:szCs w:val="26"/>
          <w:lang w:val="it-IT"/>
        </w:rPr>
      </w:pPr>
      <w:r w:rsidRPr="00ED5CCD">
        <w:rPr>
          <w:sz w:val="26"/>
          <w:szCs w:val="26"/>
          <w:lang w:val="it-IT"/>
        </w:rPr>
        <w:tab/>
        <w:t>Prezenta fisǎ de instructaj a fost intocmita in 2 exemplare; un exemplar se pǎstreaza la RSSM.............., iar un exemplar se va inmana reprezentantului contractantului.</w:t>
      </w:r>
    </w:p>
    <w:p w:rsidR="00727BB6" w:rsidRPr="00ED5CCD" w:rsidRDefault="00727BB6" w:rsidP="00727BB6">
      <w:pPr>
        <w:rPr>
          <w:sz w:val="26"/>
          <w:szCs w:val="26"/>
          <w:lang w:val="it-IT"/>
        </w:rPr>
      </w:pPr>
    </w:p>
    <w:p w:rsidR="00727BB6" w:rsidRPr="00ED5CCD" w:rsidRDefault="00727BB6" w:rsidP="00727BB6">
      <w:pPr>
        <w:rPr>
          <w:sz w:val="26"/>
          <w:szCs w:val="26"/>
          <w:lang w:val="it-IT"/>
        </w:rPr>
      </w:pPr>
    </w:p>
    <w:p w:rsidR="00727BB6" w:rsidRPr="00ED5CCD" w:rsidRDefault="00727BB6" w:rsidP="00727BB6">
      <w:pPr>
        <w:rPr>
          <w:sz w:val="26"/>
          <w:szCs w:val="26"/>
          <w:lang w:val="it-IT"/>
        </w:rPr>
      </w:pPr>
    </w:p>
    <w:p w:rsidR="00727BB6" w:rsidRPr="00ED5CCD" w:rsidRDefault="00727BB6" w:rsidP="00727BB6">
      <w:pPr>
        <w:rPr>
          <w:sz w:val="26"/>
          <w:szCs w:val="26"/>
          <w:lang w:val="it-IT"/>
        </w:rPr>
      </w:pPr>
      <w:r w:rsidRPr="00ED5CCD">
        <w:rPr>
          <w:sz w:val="26"/>
          <w:szCs w:val="26"/>
          <w:lang w:val="it-IT"/>
        </w:rPr>
        <w:t xml:space="preserve">                                                                                         Semnǎtura, funcţia, </w:t>
      </w:r>
    </w:p>
    <w:p w:rsidR="00727BB6" w:rsidRPr="00ED5CCD" w:rsidRDefault="00727BB6" w:rsidP="00727BB6">
      <w:pPr>
        <w:rPr>
          <w:sz w:val="26"/>
          <w:szCs w:val="26"/>
          <w:lang w:val="it-IT"/>
        </w:rPr>
      </w:pPr>
      <w:r w:rsidRPr="00ED5CCD">
        <w:rPr>
          <w:sz w:val="26"/>
          <w:szCs w:val="26"/>
          <w:lang w:val="it-IT"/>
        </w:rPr>
        <w:t xml:space="preserve">                                                                    celui care a efectuat instruirea</w:t>
      </w:r>
    </w:p>
    <w:p w:rsidR="00727BB6" w:rsidRPr="00ED5CCD" w:rsidRDefault="00727BB6" w:rsidP="00727BB6">
      <w:pPr>
        <w:ind w:left="5040"/>
        <w:rPr>
          <w:sz w:val="26"/>
          <w:szCs w:val="26"/>
          <w:lang w:val="it-IT"/>
        </w:rPr>
      </w:pPr>
      <w:r w:rsidRPr="00ED5CCD">
        <w:rPr>
          <w:sz w:val="26"/>
          <w:szCs w:val="26"/>
          <w:lang w:val="it-IT"/>
        </w:rPr>
        <w:t xml:space="preserve">                                                                                       .........................................................</w:t>
      </w:r>
    </w:p>
    <w:p w:rsidR="00727BB6" w:rsidRPr="00ED5CCD" w:rsidRDefault="00727BB6" w:rsidP="00727BB6">
      <w:pPr>
        <w:rPr>
          <w:sz w:val="26"/>
          <w:szCs w:val="26"/>
          <w:lang w:val="it-IT"/>
        </w:rPr>
      </w:pPr>
    </w:p>
    <w:p w:rsidR="00727BB6" w:rsidRPr="00ED5CCD" w:rsidRDefault="00727BB6" w:rsidP="00727BB6">
      <w:pPr>
        <w:rPr>
          <w:sz w:val="26"/>
          <w:szCs w:val="26"/>
          <w:lang w:val="it-IT"/>
        </w:rPr>
      </w:pPr>
      <w:r w:rsidRPr="00ED5CCD">
        <w:rPr>
          <w:sz w:val="26"/>
          <w:szCs w:val="26"/>
          <w:lang w:val="it-IT"/>
        </w:rPr>
        <w:t>Resp. SSM .............................</w:t>
      </w:r>
    </w:p>
    <w:p w:rsidR="00727BB6" w:rsidRPr="00ED5CCD" w:rsidRDefault="00727BB6" w:rsidP="00727BB6">
      <w:pPr>
        <w:rPr>
          <w:sz w:val="26"/>
          <w:szCs w:val="26"/>
          <w:lang w:val="it-IT"/>
        </w:rPr>
      </w:pPr>
    </w:p>
    <w:p w:rsidR="00727BB6" w:rsidRPr="00ED5CCD" w:rsidRDefault="00727BB6" w:rsidP="00727BB6">
      <w:pPr>
        <w:rPr>
          <w:sz w:val="26"/>
          <w:szCs w:val="26"/>
          <w:lang w:val="it-IT"/>
        </w:rPr>
      </w:pPr>
      <w:r w:rsidRPr="00ED5CCD">
        <w:rPr>
          <w:sz w:val="26"/>
          <w:szCs w:val="26"/>
          <w:lang w:val="it-IT"/>
        </w:rPr>
        <w:t>Resp. SU ..................................</w:t>
      </w:r>
    </w:p>
    <w:p w:rsidR="00727BB6" w:rsidRPr="00ED5CCD" w:rsidRDefault="00727BB6" w:rsidP="00727BB6">
      <w:pPr>
        <w:rPr>
          <w:sz w:val="26"/>
          <w:szCs w:val="26"/>
          <w:lang w:val="it-IT"/>
        </w:rPr>
      </w:pPr>
    </w:p>
    <w:p w:rsidR="00727BB6" w:rsidRPr="00ED5CCD" w:rsidRDefault="00727BB6" w:rsidP="00727BB6">
      <w:pPr>
        <w:rPr>
          <w:sz w:val="26"/>
          <w:szCs w:val="26"/>
          <w:lang w:val="it-IT"/>
        </w:rPr>
      </w:pPr>
      <w:r w:rsidRPr="00ED5CCD">
        <w:rPr>
          <w:sz w:val="26"/>
          <w:szCs w:val="26"/>
          <w:lang w:val="it-IT"/>
        </w:rPr>
        <w:t>Resp. PM ..............................</w:t>
      </w:r>
    </w:p>
    <w:p w:rsidR="00727BB6" w:rsidRPr="00ED5CCD" w:rsidRDefault="00727BB6" w:rsidP="00727BB6">
      <w:pPr>
        <w:jc w:val="center"/>
        <w:rPr>
          <w:sz w:val="26"/>
          <w:szCs w:val="26"/>
          <w:lang w:val="es-ES"/>
        </w:rPr>
      </w:pPr>
    </w:p>
    <w:p w:rsidR="00727BB6" w:rsidRPr="00ED5CCD" w:rsidRDefault="00727BB6" w:rsidP="00727BB6">
      <w:pPr>
        <w:jc w:val="right"/>
        <w:rPr>
          <w:sz w:val="26"/>
          <w:szCs w:val="26"/>
          <w:lang w:val="es-ES"/>
        </w:rPr>
      </w:pPr>
    </w:p>
    <w:p w:rsidR="00727BB6" w:rsidRDefault="00727BB6" w:rsidP="00727BB6">
      <w:pPr>
        <w:jc w:val="center"/>
        <w:rPr>
          <w:b/>
          <w:i/>
          <w:sz w:val="26"/>
          <w:szCs w:val="26"/>
          <w:lang w:val="es-ES"/>
        </w:rPr>
      </w:pPr>
    </w:p>
    <w:p w:rsidR="00ED5CCD" w:rsidRDefault="00ED5CCD" w:rsidP="00727BB6">
      <w:pPr>
        <w:jc w:val="center"/>
        <w:rPr>
          <w:b/>
          <w:i/>
          <w:sz w:val="26"/>
          <w:szCs w:val="26"/>
          <w:lang w:val="es-ES"/>
        </w:rPr>
      </w:pPr>
    </w:p>
    <w:p w:rsidR="00ED5CCD" w:rsidRPr="00ED5CCD" w:rsidRDefault="00ED5CCD" w:rsidP="00727BB6">
      <w:pPr>
        <w:jc w:val="center"/>
        <w:rPr>
          <w:b/>
          <w:i/>
          <w:sz w:val="26"/>
          <w:szCs w:val="26"/>
          <w:lang w:val="es-ES"/>
        </w:rPr>
      </w:pPr>
    </w:p>
    <w:p w:rsidR="00727BB6" w:rsidRPr="00ED5CCD" w:rsidRDefault="00727BB6" w:rsidP="00727BB6">
      <w:pPr>
        <w:jc w:val="center"/>
        <w:rPr>
          <w:b/>
          <w:i/>
          <w:sz w:val="26"/>
          <w:szCs w:val="26"/>
          <w:lang w:val="es-ES"/>
        </w:rPr>
      </w:pPr>
    </w:p>
    <w:p w:rsidR="00727BB6" w:rsidRPr="00ED5CCD" w:rsidRDefault="00727BB6" w:rsidP="00727BB6">
      <w:pPr>
        <w:rPr>
          <w:b/>
          <w:i/>
          <w:sz w:val="26"/>
          <w:szCs w:val="26"/>
          <w:lang w:val="es-ES"/>
        </w:rPr>
      </w:pPr>
    </w:p>
    <w:p w:rsidR="00727BB6" w:rsidRPr="00ED5CCD" w:rsidRDefault="00727BB6" w:rsidP="00727BB6">
      <w:pPr>
        <w:jc w:val="center"/>
        <w:rPr>
          <w:b/>
          <w:i/>
          <w:sz w:val="26"/>
          <w:szCs w:val="26"/>
          <w:lang w:val="es-ES"/>
        </w:rPr>
      </w:pPr>
      <w:r w:rsidRPr="00ED5CCD">
        <w:rPr>
          <w:b/>
          <w:i/>
          <w:sz w:val="26"/>
          <w:szCs w:val="26"/>
          <w:lang w:val="es-ES"/>
        </w:rPr>
        <w:t>TABEL  NOMINAL</w:t>
      </w:r>
    </w:p>
    <w:p w:rsidR="00727BB6" w:rsidRPr="00ED5CCD" w:rsidRDefault="00727BB6" w:rsidP="00727BB6">
      <w:pPr>
        <w:jc w:val="center"/>
        <w:rPr>
          <w:b/>
          <w:sz w:val="26"/>
          <w:szCs w:val="26"/>
          <w:lang w:val="es-ES"/>
        </w:rPr>
      </w:pPr>
      <w:r w:rsidRPr="00ED5CCD">
        <w:rPr>
          <w:b/>
          <w:sz w:val="26"/>
          <w:szCs w:val="26"/>
          <w:lang w:val="es-ES"/>
        </w:rPr>
        <w:t>cu persoanele participante la instruire</w:t>
      </w:r>
    </w:p>
    <w:p w:rsidR="00727BB6" w:rsidRPr="00ED5CCD" w:rsidRDefault="00727BB6" w:rsidP="00727BB6">
      <w:pPr>
        <w:jc w:val="center"/>
        <w:rPr>
          <w:sz w:val="26"/>
          <w:szCs w:val="26"/>
          <w:lang w:val="es-ES"/>
        </w:rPr>
      </w:pPr>
    </w:p>
    <w:p w:rsidR="00727BB6" w:rsidRPr="00ED5CCD" w:rsidRDefault="00727BB6" w:rsidP="00727BB6">
      <w:pPr>
        <w:rPr>
          <w:sz w:val="26"/>
          <w:szCs w:val="26"/>
          <w:lang w:val="es-ES"/>
        </w:rPr>
      </w:pPr>
      <w:r w:rsidRPr="00ED5CCD">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27BB6" w:rsidRPr="00ED5CCD" w:rsidRDefault="00727BB6" w:rsidP="00727BB6">
      <w:pPr>
        <w:rPr>
          <w:sz w:val="26"/>
          <w:szCs w:val="26"/>
          <w:lang w:val="es-ES"/>
        </w:rPr>
      </w:pPr>
    </w:p>
    <w:p w:rsidR="00727BB6" w:rsidRPr="00ED5CCD" w:rsidRDefault="00727BB6" w:rsidP="00727BB6">
      <w:pPr>
        <w:rPr>
          <w:sz w:val="26"/>
          <w:szCs w:val="26"/>
          <w:lang w:val="es-ES"/>
        </w:rPr>
      </w:pPr>
    </w:p>
    <w:p w:rsidR="00727BB6" w:rsidRPr="00ED5CCD" w:rsidRDefault="00727BB6" w:rsidP="00727BB6">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27BB6" w:rsidRPr="00ED5CCD" w:rsidTr="00727BB6">
        <w:tc>
          <w:tcPr>
            <w:tcW w:w="60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Act identitate /</w:t>
            </w:r>
          </w:p>
          <w:p w:rsidR="00727BB6" w:rsidRPr="00ED5CCD" w:rsidRDefault="00727BB6">
            <w:pPr>
              <w:jc w:val="center"/>
              <w:rPr>
                <w:sz w:val="26"/>
                <w:szCs w:val="26"/>
              </w:rPr>
            </w:pPr>
            <w:r w:rsidRPr="00ED5CCD">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27BB6" w:rsidRPr="00ED5CCD" w:rsidRDefault="00727BB6">
            <w:pPr>
              <w:jc w:val="center"/>
              <w:rPr>
                <w:sz w:val="26"/>
                <w:szCs w:val="26"/>
              </w:rPr>
            </w:pPr>
            <w:r w:rsidRPr="00ED5CCD">
              <w:rPr>
                <w:sz w:val="26"/>
                <w:szCs w:val="26"/>
              </w:rPr>
              <w:t>Semnatura</w:t>
            </w:r>
          </w:p>
        </w:tc>
      </w:tr>
      <w:tr w:rsidR="00727BB6" w:rsidRPr="00ED5CCD" w:rsidTr="00727BB6">
        <w:trPr>
          <w:trHeight w:val="137"/>
        </w:trPr>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r w:rsidR="00727BB6" w:rsidRPr="00ED5CCD" w:rsidTr="00727BB6">
        <w:tc>
          <w:tcPr>
            <w:tcW w:w="60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27BB6" w:rsidRPr="00ED5CCD" w:rsidRDefault="00727BB6">
            <w:pPr>
              <w:rPr>
                <w:sz w:val="26"/>
                <w:szCs w:val="26"/>
              </w:rPr>
            </w:pPr>
          </w:p>
        </w:tc>
      </w:tr>
    </w:tbl>
    <w:p w:rsidR="00727BB6" w:rsidRPr="00ED5CCD" w:rsidRDefault="00727BB6" w:rsidP="00727BB6">
      <w:pPr>
        <w:rPr>
          <w:sz w:val="26"/>
          <w:szCs w:val="26"/>
        </w:rPr>
      </w:pPr>
    </w:p>
    <w:p w:rsidR="00727BB6" w:rsidRPr="00ED5CCD" w:rsidRDefault="00727BB6" w:rsidP="00727BB6">
      <w:pPr>
        <w:rPr>
          <w:sz w:val="26"/>
          <w:szCs w:val="26"/>
        </w:rPr>
      </w:pPr>
    </w:p>
    <w:p w:rsidR="00727BB6" w:rsidRPr="00ED5CCD" w:rsidRDefault="00727BB6" w:rsidP="00727BB6">
      <w:pPr>
        <w:rPr>
          <w:sz w:val="26"/>
          <w:szCs w:val="26"/>
          <w:lang w:val="it-IT"/>
        </w:rPr>
      </w:pPr>
      <w:r w:rsidRPr="00ED5CCD">
        <w:rPr>
          <w:sz w:val="26"/>
          <w:szCs w:val="26"/>
          <w:lang w:val="it-IT"/>
        </w:rPr>
        <w:t xml:space="preserve">    Numele şi prenumele persoanei care a primit un exemplar   </w:t>
      </w:r>
    </w:p>
    <w:p w:rsidR="00727BB6" w:rsidRPr="00ED5CCD" w:rsidRDefault="00727BB6" w:rsidP="00727BB6">
      <w:pPr>
        <w:rPr>
          <w:sz w:val="26"/>
          <w:szCs w:val="26"/>
          <w:lang w:val="it-IT"/>
        </w:rPr>
      </w:pPr>
      <w:r w:rsidRPr="00ED5CCD">
        <w:rPr>
          <w:sz w:val="26"/>
          <w:szCs w:val="26"/>
          <w:lang w:val="it-IT"/>
        </w:rPr>
        <w:t xml:space="preserve">    ……………………………….............................................</w:t>
      </w:r>
    </w:p>
    <w:p w:rsidR="00727BB6" w:rsidRPr="00ED5CCD" w:rsidRDefault="00727BB6" w:rsidP="00727BB6">
      <w:pPr>
        <w:rPr>
          <w:sz w:val="26"/>
          <w:szCs w:val="26"/>
          <w:lang w:val="it-IT"/>
        </w:rPr>
      </w:pPr>
    </w:p>
    <w:p w:rsidR="00727BB6" w:rsidRPr="00ED5CCD" w:rsidRDefault="00727BB6" w:rsidP="00727BB6">
      <w:pPr>
        <w:rPr>
          <w:sz w:val="26"/>
          <w:szCs w:val="26"/>
          <w:lang w:val="it-IT"/>
        </w:rPr>
      </w:pPr>
      <w:r w:rsidRPr="00ED5CCD">
        <w:rPr>
          <w:sz w:val="26"/>
          <w:szCs w:val="26"/>
          <w:lang w:val="it-IT"/>
        </w:rPr>
        <w:t xml:space="preserve">    Semnatura …………………………………….</w:t>
      </w:r>
    </w:p>
    <w:p w:rsidR="00CF5711" w:rsidRPr="00ED5CCD" w:rsidRDefault="00CF5711" w:rsidP="00727BB6">
      <w:pPr>
        <w:pStyle w:val="Heading1"/>
        <w:rPr>
          <w:sz w:val="26"/>
          <w:szCs w:val="26"/>
          <w:lang w:val="pt-BR"/>
        </w:rPr>
      </w:pPr>
    </w:p>
    <w:p w:rsidR="00CF5711" w:rsidRPr="00ED5CCD" w:rsidRDefault="00CF5711" w:rsidP="00AF237E">
      <w:pPr>
        <w:rPr>
          <w:sz w:val="26"/>
          <w:szCs w:val="26"/>
          <w:lang w:val="it-IT"/>
        </w:rPr>
      </w:pPr>
    </w:p>
    <w:p w:rsidR="00CF5711" w:rsidRPr="00ED5CCD" w:rsidRDefault="00CF5711" w:rsidP="00AF237E">
      <w:pPr>
        <w:pStyle w:val="BodyText"/>
        <w:jc w:val="right"/>
        <w:rPr>
          <w:sz w:val="26"/>
          <w:szCs w:val="26"/>
          <w:lang w:val="ro-RO"/>
        </w:rPr>
      </w:pPr>
    </w:p>
    <w:p w:rsidR="00CF5711" w:rsidRPr="00ED5CCD" w:rsidRDefault="00CF5711" w:rsidP="00AF237E">
      <w:pPr>
        <w:pStyle w:val="BodyText"/>
        <w:jc w:val="right"/>
        <w:rPr>
          <w:sz w:val="26"/>
          <w:szCs w:val="26"/>
          <w:lang w:val="ro-RO"/>
        </w:rPr>
      </w:pPr>
    </w:p>
    <w:p w:rsidR="00CF5711" w:rsidRPr="00ED5CCD" w:rsidRDefault="00CF5711" w:rsidP="00AF237E">
      <w:pPr>
        <w:ind w:firstLine="720"/>
        <w:jc w:val="right"/>
        <w:rPr>
          <w:b/>
          <w:sz w:val="26"/>
          <w:szCs w:val="26"/>
          <w:lang w:val="ro-RO"/>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p>
    <w:p w:rsidR="00CF5711" w:rsidRPr="00ED5CCD" w:rsidRDefault="00CF5711" w:rsidP="00AF237E">
      <w:pPr>
        <w:ind w:firstLine="4536"/>
        <w:jc w:val="right"/>
        <w:rPr>
          <w:b/>
          <w:sz w:val="26"/>
          <w:szCs w:val="26"/>
          <w:lang w:val="it-IT"/>
        </w:rPr>
      </w:pPr>
      <w:r w:rsidRPr="00ED5CCD">
        <w:rPr>
          <w:b/>
          <w:sz w:val="26"/>
          <w:szCs w:val="26"/>
          <w:lang w:val="it-IT"/>
        </w:rPr>
        <w:t>ANEXA NR.</w:t>
      </w:r>
      <w:r w:rsidR="005C6B87" w:rsidRPr="00ED5CCD">
        <w:rPr>
          <w:b/>
          <w:sz w:val="26"/>
          <w:szCs w:val="26"/>
          <w:lang w:val="it-IT"/>
        </w:rPr>
        <w:t xml:space="preserve"> 5</w:t>
      </w:r>
    </w:p>
    <w:p w:rsidR="00CF5711" w:rsidRPr="00ED5CCD" w:rsidRDefault="00CF5711" w:rsidP="00AF237E">
      <w:pPr>
        <w:ind w:firstLine="4536"/>
        <w:jc w:val="right"/>
        <w:rPr>
          <w:sz w:val="26"/>
          <w:szCs w:val="26"/>
          <w:lang w:val="it-IT"/>
        </w:rPr>
      </w:pPr>
      <w:r w:rsidRPr="00ED5CCD">
        <w:rPr>
          <w:sz w:val="26"/>
          <w:szCs w:val="26"/>
          <w:lang w:val="it-IT"/>
        </w:rPr>
        <w:t xml:space="preserve"> LA CONTRACTUL NR....................</w:t>
      </w:r>
    </w:p>
    <w:p w:rsidR="00CF5711" w:rsidRPr="00ED5CCD" w:rsidRDefault="00CF5711" w:rsidP="00AF237E">
      <w:pPr>
        <w:ind w:firstLine="4536"/>
        <w:jc w:val="right"/>
        <w:rPr>
          <w:sz w:val="26"/>
          <w:szCs w:val="26"/>
          <w:lang w:val="it-IT"/>
        </w:rPr>
      </w:pPr>
    </w:p>
    <w:p w:rsidR="00CF5711" w:rsidRPr="00ED5CCD" w:rsidRDefault="00CF5711" w:rsidP="00AF237E">
      <w:pPr>
        <w:jc w:val="right"/>
        <w:rPr>
          <w:sz w:val="26"/>
          <w:szCs w:val="26"/>
          <w:lang w:val="it-IT"/>
        </w:rPr>
      </w:pPr>
      <w:r w:rsidRPr="00ED5CCD">
        <w:rPr>
          <w:sz w:val="26"/>
          <w:szCs w:val="26"/>
          <w:lang w:val="it-IT"/>
        </w:rPr>
        <w:tab/>
      </w:r>
      <w:r w:rsidRPr="00ED5CCD">
        <w:rPr>
          <w:sz w:val="26"/>
          <w:szCs w:val="26"/>
          <w:lang w:val="it-IT"/>
        </w:rPr>
        <w:tab/>
      </w:r>
    </w:p>
    <w:p w:rsidR="00CF5711" w:rsidRPr="00ED5CCD" w:rsidRDefault="00CF5711" w:rsidP="00AF237E">
      <w:pPr>
        <w:jc w:val="center"/>
        <w:rPr>
          <w:sz w:val="26"/>
          <w:szCs w:val="26"/>
          <w:u w:val="single"/>
          <w:lang w:val="ro-RO"/>
        </w:rPr>
      </w:pPr>
      <w:r w:rsidRPr="00ED5CCD">
        <w:rPr>
          <w:sz w:val="26"/>
          <w:szCs w:val="26"/>
          <w:u w:val="single"/>
          <w:lang w:val="it-IT"/>
        </w:rPr>
        <w:t>CONVENŢIE</w:t>
      </w:r>
    </w:p>
    <w:p w:rsidR="00CF5711" w:rsidRPr="00ED5CCD" w:rsidRDefault="00CF5711" w:rsidP="00AF237E">
      <w:pPr>
        <w:jc w:val="center"/>
        <w:rPr>
          <w:sz w:val="26"/>
          <w:szCs w:val="26"/>
          <w:lang w:val="it-IT"/>
        </w:rPr>
      </w:pPr>
      <w:r w:rsidRPr="00ED5CCD">
        <w:rPr>
          <w:sz w:val="26"/>
          <w:szCs w:val="26"/>
          <w:lang w:val="it-IT"/>
        </w:rPr>
        <w:t xml:space="preserve">privind utilizarea fără plată a unor bunuri imobile ce aparţin </w:t>
      </w:r>
    </w:p>
    <w:p w:rsidR="00CF5711" w:rsidRPr="00ED5CCD" w:rsidRDefault="00CF5711" w:rsidP="00AF237E">
      <w:pPr>
        <w:jc w:val="center"/>
        <w:rPr>
          <w:sz w:val="26"/>
          <w:szCs w:val="26"/>
          <w:lang w:val="it-IT"/>
        </w:rPr>
      </w:pPr>
      <w:r w:rsidRPr="00ED5CCD">
        <w:rPr>
          <w:sz w:val="26"/>
          <w:szCs w:val="26"/>
          <w:lang w:val="it-IT"/>
        </w:rPr>
        <w:t>Societatii Electrocentrale Bucureşti SA în cadrul contractului</w:t>
      </w:r>
    </w:p>
    <w:p w:rsidR="00CF5711" w:rsidRPr="00ED5CCD" w:rsidRDefault="00CF5711" w:rsidP="00AF237E">
      <w:pPr>
        <w:jc w:val="center"/>
        <w:rPr>
          <w:sz w:val="26"/>
          <w:szCs w:val="26"/>
          <w:lang w:val="it-IT"/>
        </w:rPr>
      </w:pPr>
      <w:r w:rsidRPr="00ED5CCD">
        <w:rPr>
          <w:sz w:val="26"/>
          <w:szCs w:val="26"/>
          <w:lang w:val="it-IT"/>
        </w:rPr>
        <w:t>nr. ________/___________ încheiat cu ___________________________</w:t>
      </w:r>
    </w:p>
    <w:p w:rsidR="00CF5711" w:rsidRPr="00ED5CCD" w:rsidRDefault="00CF5711" w:rsidP="00AF237E">
      <w:pPr>
        <w:jc w:val="center"/>
        <w:rPr>
          <w:sz w:val="26"/>
          <w:szCs w:val="26"/>
          <w:lang w:val="it-IT"/>
        </w:rPr>
      </w:pPr>
    </w:p>
    <w:p w:rsidR="00CF5711" w:rsidRPr="00ED5CCD" w:rsidRDefault="00CF5711" w:rsidP="00AF237E">
      <w:pPr>
        <w:jc w:val="both"/>
        <w:rPr>
          <w:sz w:val="26"/>
          <w:szCs w:val="26"/>
          <w:lang w:val="it-IT"/>
        </w:rPr>
      </w:pPr>
    </w:p>
    <w:p w:rsidR="00CF5711" w:rsidRPr="00ED5CCD" w:rsidRDefault="00CF5711" w:rsidP="00AF237E">
      <w:pPr>
        <w:jc w:val="both"/>
        <w:rPr>
          <w:sz w:val="26"/>
          <w:szCs w:val="26"/>
          <w:lang w:val="it-IT"/>
        </w:rPr>
      </w:pPr>
      <w:r w:rsidRPr="00ED5CCD">
        <w:rPr>
          <w:sz w:val="26"/>
          <w:szCs w:val="26"/>
          <w:lang w:val="it-IT"/>
        </w:rPr>
        <w:tab/>
        <w:t>Pentru realizarea obligaţiilor contractuale, Societatea Comercială __________________________, primeşte în utilizare fără plată, din partea proprietarului  Electrocentrale Bucureşti SA, următoarele:</w:t>
      </w:r>
    </w:p>
    <w:p w:rsidR="00CF5711" w:rsidRPr="00ED5CCD" w:rsidRDefault="00CF5711" w:rsidP="00AF237E">
      <w:pPr>
        <w:numPr>
          <w:ilvl w:val="0"/>
          <w:numId w:val="22"/>
        </w:numPr>
        <w:jc w:val="both"/>
        <w:rPr>
          <w:sz w:val="26"/>
          <w:szCs w:val="26"/>
          <w:lang w:val="fr-FR"/>
        </w:rPr>
      </w:pPr>
      <w:r w:rsidRPr="00ED5CCD">
        <w:rPr>
          <w:sz w:val="26"/>
          <w:szCs w:val="26"/>
          <w:lang w:val="fr-FR"/>
        </w:rPr>
        <w:t>Teren incintă ____________mp, conform planului de situaţie nr. ___________(anexat);</w:t>
      </w:r>
    </w:p>
    <w:p w:rsidR="00CF5711" w:rsidRPr="00ED5CCD" w:rsidRDefault="00CF5711" w:rsidP="00AF237E">
      <w:pPr>
        <w:numPr>
          <w:ilvl w:val="0"/>
          <w:numId w:val="22"/>
        </w:numPr>
        <w:jc w:val="both"/>
        <w:rPr>
          <w:sz w:val="26"/>
          <w:szCs w:val="26"/>
        </w:rPr>
      </w:pPr>
      <w:r w:rsidRPr="00ED5CCD">
        <w:rPr>
          <w:sz w:val="26"/>
          <w:szCs w:val="26"/>
        </w:rPr>
        <w:t>Suprafeţe construite, total ___________mp, din care:</w:t>
      </w:r>
    </w:p>
    <w:p w:rsidR="00CF5711" w:rsidRPr="00ED5CCD" w:rsidRDefault="00CF5711" w:rsidP="00AF237E">
      <w:pPr>
        <w:numPr>
          <w:ilvl w:val="1"/>
          <w:numId w:val="22"/>
        </w:numPr>
        <w:jc w:val="both"/>
        <w:rPr>
          <w:sz w:val="26"/>
          <w:szCs w:val="26"/>
          <w:lang w:val="fr-FR"/>
        </w:rPr>
      </w:pPr>
      <w:r w:rsidRPr="00ED5CCD">
        <w:rPr>
          <w:sz w:val="26"/>
          <w:szCs w:val="26"/>
          <w:lang w:val="fr-FR"/>
        </w:rPr>
        <w:t>depozite deschise/ rampe/ parcări/ etc. _____________mp, figurate în planul de situaţie nr. _____________;</w:t>
      </w:r>
    </w:p>
    <w:p w:rsidR="00CF5711" w:rsidRPr="00ED5CCD" w:rsidRDefault="00CF5711" w:rsidP="00AF237E">
      <w:pPr>
        <w:numPr>
          <w:ilvl w:val="1"/>
          <w:numId w:val="22"/>
        </w:numPr>
        <w:jc w:val="both"/>
        <w:rPr>
          <w:sz w:val="26"/>
          <w:szCs w:val="26"/>
        </w:rPr>
      </w:pPr>
      <w:r w:rsidRPr="00ED5CCD">
        <w:rPr>
          <w:sz w:val="26"/>
          <w:szCs w:val="26"/>
        </w:rPr>
        <w:t>împrejmuiri, incinte în aer liber etc., ____________mp, figurate în planul de situaţie nr. _____________;</w:t>
      </w:r>
    </w:p>
    <w:p w:rsidR="00CF5711" w:rsidRPr="00ED5CCD" w:rsidRDefault="00CF5711" w:rsidP="00AF237E">
      <w:pPr>
        <w:numPr>
          <w:ilvl w:val="1"/>
          <w:numId w:val="22"/>
        </w:numPr>
        <w:jc w:val="both"/>
        <w:rPr>
          <w:sz w:val="26"/>
          <w:szCs w:val="26"/>
        </w:rPr>
      </w:pPr>
      <w:r w:rsidRPr="00ED5CCD">
        <w:rPr>
          <w:sz w:val="26"/>
          <w:szCs w:val="26"/>
        </w:rPr>
        <w:t>camere, __________buc., în suprafaţă totală de ___________mp, conform tabelului anexat, în care este specificat şi inventarul camerelor.</w:t>
      </w:r>
    </w:p>
    <w:p w:rsidR="00CF5711" w:rsidRPr="00ED5CCD" w:rsidRDefault="00CF5711" w:rsidP="00AF237E">
      <w:pPr>
        <w:pStyle w:val="BodyTextIndent"/>
        <w:rPr>
          <w:sz w:val="26"/>
          <w:szCs w:val="26"/>
        </w:rPr>
      </w:pPr>
      <w:r w:rsidRPr="00ED5CCD">
        <w:rPr>
          <w:sz w:val="26"/>
          <w:szCs w:val="26"/>
        </w:rPr>
        <w:t>Termenul de predare a terenurilor şi spaţiilor de mai sus, către Societatea Comercială ___________________________________ este de _______ zile de la perfectarea contractului, respectiv la data __________________.</w:t>
      </w:r>
    </w:p>
    <w:p w:rsidR="00CF5711" w:rsidRPr="00ED5CCD" w:rsidRDefault="00CF5711" w:rsidP="00AF237E">
      <w:pPr>
        <w:ind w:firstLine="708"/>
        <w:jc w:val="both"/>
        <w:rPr>
          <w:sz w:val="26"/>
          <w:szCs w:val="26"/>
        </w:rPr>
      </w:pPr>
      <w:r w:rsidRPr="00ED5CCD">
        <w:rPr>
          <w:sz w:val="26"/>
          <w:szCs w:val="26"/>
        </w:rPr>
        <w:t>Pe timpul utilizării terenurilor şi bunurilor cuprinse în această anexă, SC ___________________________________ are următoarele obligaţii:</w:t>
      </w:r>
    </w:p>
    <w:p w:rsidR="00CF5711" w:rsidRPr="00ED5CCD" w:rsidRDefault="00CF5711" w:rsidP="00AF237E">
      <w:pPr>
        <w:numPr>
          <w:ilvl w:val="0"/>
          <w:numId w:val="23"/>
        </w:numPr>
        <w:jc w:val="both"/>
        <w:rPr>
          <w:sz w:val="26"/>
          <w:szCs w:val="26"/>
        </w:rPr>
      </w:pPr>
      <w:r w:rsidRPr="00ED5CCD">
        <w:rPr>
          <w:sz w:val="26"/>
          <w:szCs w:val="26"/>
        </w:rPr>
        <w:t>să ia măsuri pentru marcarea şi izolarea corespunzătoare a suprafeţelor cuprinse în această convenţie, utilizând panouri mobile, garduri demontabile şi inscripţii care să prevină accesul persoanelor neautorizate;</w:t>
      </w:r>
    </w:p>
    <w:p w:rsidR="00CF5711" w:rsidRPr="00ED5CCD" w:rsidRDefault="00CF5711" w:rsidP="00AF237E">
      <w:pPr>
        <w:numPr>
          <w:ilvl w:val="0"/>
          <w:numId w:val="23"/>
        </w:numPr>
        <w:jc w:val="both"/>
        <w:rPr>
          <w:sz w:val="26"/>
          <w:szCs w:val="26"/>
          <w:lang w:val="fr-FR"/>
        </w:rPr>
      </w:pPr>
      <w:r w:rsidRPr="00ED5CCD">
        <w:rPr>
          <w:sz w:val="26"/>
          <w:szCs w:val="26"/>
          <w:lang w:val="fr-FR"/>
        </w:rPr>
        <w:t>să respecte zonele de acces şi traseele de circulaţie în incintă, utilizând numai drumurile ce au fost stabilite de sucursală;</w:t>
      </w:r>
    </w:p>
    <w:p w:rsidR="00CF5711" w:rsidRPr="00ED5CCD" w:rsidRDefault="00CF5711" w:rsidP="00AF237E">
      <w:pPr>
        <w:numPr>
          <w:ilvl w:val="0"/>
          <w:numId w:val="23"/>
        </w:numPr>
        <w:jc w:val="both"/>
        <w:rPr>
          <w:sz w:val="26"/>
          <w:szCs w:val="26"/>
        </w:rPr>
      </w:pPr>
      <w:r w:rsidRPr="00ED5CCD">
        <w:rPr>
          <w:sz w:val="26"/>
          <w:szCs w:val="26"/>
        </w:rPr>
        <w:t>să nu modifice bunurile cuprinse în prezenta, fără acordul sucursalei;</w:t>
      </w:r>
    </w:p>
    <w:p w:rsidR="00CF5711" w:rsidRPr="00ED5CCD" w:rsidRDefault="00CF5711" w:rsidP="00AF237E">
      <w:pPr>
        <w:numPr>
          <w:ilvl w:val="0"/>
          <w:numId w:val="23"/>
        </w:numPr>
        <w:jc w:val="both"/>
        <w:rPr>
          <w:sz w:val="26"/>
          <w:szCs w:val="26"/>
        </w:rPr>
      </w:pPr>
      <w:r w:rsidRPr="00ED5CCD">
        <w:rPr>
          <w:sz w:val="26"/>
          <w:szCs w:val="26"/>
        </w:rPr>
        <w:t>să permită intervenţia în caz de necesitate şi controlul sucursalei la instalaţiile proprii, aflate pe terenurile şi în construcţiile din prezenta convenţie;</w:t>
      </w:r>
    </w:p>
    <w:p w:rsidR="00CF5711" w:rsidRPr="00ED5CCD" w:rsidRDefault="00CF5711" w:rsidP="00AF237E">
      <w:pPr>
        <w:numPr>
          <w:ilvl w:val="0"/>
          <w:numId w:val="23"/>
        </w:numPr>
        <w:jc w:val="both"/>
        <w:rPr>
          <w:sz w:val="26"/>
          <w:szCs w:val="26"/>
        </w:rPr>
      </w:pPr>
      <w:r w:rsidRPr="00ED5CCD">
        <w:rPr>
          <w:sz w:val="26"/>
          <w:szCs w:val="26"/>
        </w:rPr>
        <w:t>să ia măsuri de bună gospodărire, păstrând curăţenia, starea de igienă şi integritatea bunurilor;</w:t>
      </w:r>
    </w:p>
    <w:p w:rsidR="00CF5711" w:rsidRPr="00ED5CCD" w:rsidRDefault="00CF5711" w:rsidP="00AF237E">
      <w:pPr>
        <w:numPr>
          <w:ilvl w:val="0"/>
          <w:numId w:val="23"/>
        </w:numPr>
        <w:jc w:val="both"/>
        <w:rPr>
          <w:sz w:val="26"/>
          <w:szCs w:val="26"/>
        </w:rPr>
      </w:pPr>
      <w:r w:rsidRPr="00ED5CCD">
        <w:rPr>
          <w:sz w:val="26"/>
          <w:szCs w:val="26"/>
        </w:rPr>
        <w:t>să predea bunurile şi terenurile deţinute în starea în care le-a primit în maxim 15 zile de la data încheierii contractului, respectiv de la finalizarea lucrărilor/ serviciilor din contractul nr. ___________/____________.</w:t>
      </w:r>
    </w:p>
    <w:p w:rsidR="00CF5711" w:rsidRPr="00ED5CCD" w:rsidRDefault="00CF5711" w:rsidP="00AF237E">
      <w:pPr>
        <w:numPr>
          <w:ilvl w:val="0"/>
          <w:numId w:val="23"/>
        </w:numPr>
        <w:jc w:val="both"/>
        <w:rPr>
          <w:sz w:val="26"/>
          <w:szCs w:val="26"/>
          <w:lang w:val="it-IT"/>
        </w:rPr>
      </w:pPr>
      <w:r w:rsidRPr="00ED5CCD">
        <w:rPr>
          <w:sz w:val="26"/>
          <w:szCs w:val="26"/>
          <w:lang w:val="it-IT"/>
        </w:rPr>
        <w:t>să respecte drepturile proprietarului, cunoscând că este interzis să:</w:t>
      </w:r>
    </w:p>
    <w:p w:rsidR="00CF5711" w:rsidRPr="00ED5CCD" w:rsidRDefault="00CF5711" w:rsidP="00AF237E">
      <w:pPr>
        <w:numPr>
          <w:ilvl w:val="1"/>
          <w:numId w:val="23"/>
        </w:numPr>
        <w:jc w:val="both"/>
        <w:rPr>
          <w:sz w:val="26"/>
          <w:szCs w:val="26"/>
          <w:lang w:val="it-IT"/>
        </w:rPr>
      </w:pPr>
      <w:r w:rsidRPr="00ED5CCD">
        <w:rPr>
          <w:sz w:val="26"/>
          <w:szCs w:val="26"/>
          <w:lang w:val="it-IT"/>
        </w:rPr>
        <w:t>subînchirieze, cesioneze, să folosească drept garanţie sau să solicite certificate de atestare a dreptului de proprietate pentru bunurile imobile ce aparţin Electrocentrale Bucureşti SA şi sunt cuprinse în prezenta;</w:t>
      </w:r>
    </w:p>
    <w:p w:rsidR="00CF5711" w:rsidRPr="00ED5CCD" w:rsidRDefault="00CF5711" w:rsidP="00AF237E">
      <w:pPr>
        <w:numPr>
          <w:ilvl w:val="1"/>
          <w:numId w:val="23"/>
        </w:numPr>
        <w:jc w:val="both"/>
        <w:rPr>
          <w:sz w:val="26"/>
          <w:szCs w:val="26"/>
          <w:lang w:val="it-IT"/>
        </w:rPr>
      </w:pPr>
      <w:r w:rsidRPr="00ED5CCD">
        <w:rPr>
          <w:sz w:val="26"/>
          <w:szCs w:val="26"/>
          <w:lang w:val="it-IT"/>
        </w:rPr>
        <w:lastRenderedPageBreak/>
        <w:t>construiască pe terenurile menţionate mai sus sau să modifice construcţiile fără acordul sucursalei, cu excepţia construcţiilor provizorii ce aparţin executantului şi sunt destinate doar organizării de şantier;</w:t>
      </w:r>
    </w:p>
    <w:p w:rsidR="00CF5711" w:rsidRPr="00ED5CCD" w:rsidRDefault="00CF5711" w:rsidP="00AF237E">
      <w:pPr>
        <w:numPr>
          <w:ilvl w:val="1"/>
          <w:numId w:val="23"/>
        </w:numPr>
        <w:jc w:val="both"/>
        <w:rPr>
          <w:sz w:val="26"/>
          <w:szCs w:val="26"/>
          <w:lang w:val="it-IT"/>
        </w:rPr>
      </w:pPr>
      <w:r w:rsidRPr="00ED5CCD">
        <w:rPr>
          <w:sz w:val="26"/>
          <w:szCs w:val="26"/>
          <w:lang w:val="it-IT"/>
        </w:rPr>
        <w:t>desfăşoare alte activităţi decât cele având ca scop realizarea contractului de bază nr._____________/____________;</w:t>
      </w:r>
    </w:p>
    <w:p w:rsidR="00CF5711" w:rsidRPr="00ED5CCD" w:rsidRDefault="00CF5711" w:rsidP="00AF237E">
      <w:pPr>
        <w:numPr>
          <w:ilvl w:val="1"/>
          <w:numId w:val="23"/>
        </w:numPr>
        <w:jc w:val="both"/>
        <w:rPr>
          <w:sz w:val="26"/>
          <w:szCs w:val="26"/>
          <w:lang w:val="fr-FR"/>
        </w:rPr>
      </w:pPr>
      <w:r w:rsidRPr="00ED5CCD">
        <w:rPr>
          <w:sz w:val="26"/>
          <w:szCs w:val="26"/>
          <w:lang w:val="fr-FR"/>
        </w:rPr>
        <w:t>desfăşoare activităţi neautorizate de lege şi de reglementările Electrocentrale Bucuresti SA;</w:t>
      </w:r>
    </w:p>
    <w:p w:rsidR="00CF5711" w:rsidRPr="00ED5CCD" w:rsidRDefault="00CF5711" w:rsidP="00AF237E">
      <w:pPr>
        <w:numPr>
          <w:ilvl w:val="1"/>
          <w:numId w:val="23"/>
        </w:numPr>
        <w:jc w:val="both"/>
        <w:rPr>
          <w:sz w:val="26"/>
          <w:szCs w:val="26"/>
          <w:lang w:val="fr-FR"/>
        </w:rPr>
      </w:pPr>
      <w:r w:rsidRPr="00ED5CCD">
        <w:rPr>
          <w:sz w:val="26"/>
          <w:szCs w:val="26"/>
          <w:lang w:val="fr-FR"/>
        </w:rPr>
        <w:t>tulbure buna desfăşurare a activităţii în cadrul Electrocentrale Bucureşti SA.</w:t>
      </w:r>
    </w:p>
    <w:p w:rsidR="00CF5711" w:rsidRPr="00ED5CCD" w:rsidRDefault="00CF5711" w:rsidP="00AF237E">
      <w:pPr>
        <w:pStyle w:val="BodyTextIndent"/>
        <w:rPr>
          <w:sz w:val="26"/>
          <w:szCs w:val="26"/>
          <w:lang w:val="fr-FR"/>
        </w:rPr>
      </w:pPr>
    </w:p>
    <w:p w:rsidR="00CF5711" w:rsidRPr="00ED5CCD" w:rsidRDefault="00CF5711" w:rsidP="00AF237E">
      <w:pPr>
        <w:pStyle w:val="BodyTextIndent"/>
        <w:rPr>
          <w:sz w:val="26"/>
          <w:szCs w:val="26"/>
          <w:lang w:val="fr-FR"/>
        </w:rPr>
      </w:pPr>
    </w:p>
    <w:p w:rsidR="00CF5711" w:rsidRPr="00ED5CCD" w:rsidRDefault="00CF5711" w:rsidP="00AF237E">
      <w:pPr>
        <w:pStyle w:val="BodyTextIndent"/>
        <w:rPr>
          <w:sz w:val="26"/>
          <w:szCs w:val="26"/>
          <w:lang w:val="fr-FR"/>
        </w:rPr>
      </w:pPr>
      <w:r w:rsidRPr="00ED5CCD">
        <w:rPr>
          <w:sz w:val="26"/>
          <w:szCs w:val="26"/>
          <w:lang w:val="fr-FR"/>
        </w:rPr>
        <w:t>Societatea Comercială ___________________________, declară prin prezenta că nu deţine certificate de atestare a dreptului de proprietate pe terenuri aflate în administrarea Electrocentrale Bucureşti SA şi nu va efectua demersuri în acest sens.</w:t>
      </w:r>
    </w:p>
    <w:p w:rsidR="00CF5711" w:rsidRPr="00ED5CCD" w:rsidRDefault="00CF5711" w:rsidP="007F4B0D">
      <w:pPr>
        <w:jc w:val="both"/>
        <w:rPr>
          <w:sz w:val="26"/>
          <w:szCs w:val="26"/>
          <w:lang w:val="fr-FR"/>
        </w:rPr>
      </w:pPr>
      <w:r w:rsidRPr="00ED5CCD">
        <w:rPr>
          <w:sz w:val="26"/>
          <w:szCs w:val="26"/>
          <w:lang w:val="fr-FR"/>
        </w:rPr>
        <w:t xml:space="preserve"> </w:t>
      </w:r>
      <w:r w:rsidRPr="00ED5CCD">
        <w:rPr>
          <w:sz w:val="26"/>
          <w:szCs w:val="26"/>
          <w:lang w:val="fr-FR"/>
        </w:rPr>
        <w:tab/>
        <w:t>Electrocentrale Bucureşti SA are dreptul de a controla respectarea prezentei anexe, independent de contractul de bază.</w:t>
      </w:r>
    </w:p>
    <w:p w:rsidR="00CF5711" w:rsidRPr="00ED5CCD" w:rsidRDefault="00CF5711" w:rsidP="00AF237E">
      <w:pPr>
        <w:ind w:firstLine="708"/>
        <w:jc w:val="both"/>
        <w:rPr>
          <w:sz w:val="26"/>
          <w:szCs w:val="26"/>
          <w:lang w:val="fr-FR"/>
        </w:rPr>
      </w:pPr>
      <w:r w:rsidRPr="00ED5CCD">
        <w:rPr>
          <w:sz w:val="26"/>
          <w:szCs w:val="26"/>
          <w:lang w:val="fr-FR"/>
        </w:rPr>
        <w:t>Termenul de predare prevăzut la punctul 6 din prezenta, se modifică în următoarele condiţii:</w:t>
      </w:r>
    </w:p>
    <w:p w:rsidR="00CF5711" w:rsidRPr="00ED5CCD" w:rsidRDefault="00CF5711" w:rsidP="00AF237E">
      <w:pPr>
        <w:numPr>
          <w:ilvl w:val="0"/>
          <w:numId w:val="24"/>
        </w:numPr>
        <w:jc w:val="both"/>
        <w:rPr>
          <w:sz w:val="26"/>
          <w:szCs w:val="26"/>
        </w:rPr>
      </w:pPr>
      <w:r w:rsidRPr="00ED5CCD">
        <w:rPr>
          <w:sz w:val="26"/>
          <w:szCs w:val="26"/>
          <w:lang w:val="es-ES"/>
        </w:rPr>
        <w:t xml:space="preserve">corespunzător cu reducerea sau creşterea cantităţilor/lucrărilor din contractul nr. </w:t>
      </w:r>
      <w:r w:rsidRPr="00ED5CCD">
        <w:rPr>
          <w:sz w:val="26"/>
          <w:szCs w:val="26"/>
        </w:rPr>
        <w:t>______________/____________;</w:t>
      </w:r>
    </w:p>
    <w:p w:rsidR="00CF5711" w:rsidRPr="00ED5CCD" w:rsidRDefault="00CF5711" w:rsidP="00AF237E">
      <w:pPr>
        <w:numPr>
          <w:ilvl w:val="0"/>
          <w:numId w:val="24"/>
        </w:numPr>
        <w:jc w:val="both"/>
        <w:rPr>
          <w:sz w:val="26"/>
          <w:szCs w:val="26"/>
          <w:lang w:val="it-IT"/>
        </w:rPr>
      </w:pPr>
      <w:r w:rsidRPr="00ED5CCD">
        <w:rPr>
          <w:sz w:val="26"/>
          <w:szCs w:val="26"/>
          <w:lang w:val="it-IT"/>
        </w:rPr>
        <w:t>ca urmare a solicitării sucursalei, cu un anunţ prealabil de 45 zile;</w:t>
      </w:r>
    </w:p>
    <w:p w:rsidR="00CF5711" w:rsidRPr="00ED5CCD" w:rsidRDefault="00CF5711" w:rsidP="00AF237E">
      <w:pPr>
        <w:numPr>
          <w:ilvl w:val="0"/>
          <w:numId w:val="24"/>
        </w:numPr>
        <w:jc w:val="both"/>
        <w:rPr>
          <w:sz w:val="26"/>
          <w:szCs w:val="26"/>
        </w:rPr>
      </w:pPr>
      <w:r w:rsidRPr="00ED5CCD">
        <w:rPr>
          <w:sz w:val="26"/>
          <w:szCs w:val="26"/>
        </w:rPr>
        <w:t>prin evacuare, ca urmare a nerespectării clauzelor de mai sus sau a rezilierii contractului de bază.</w:t>
      </w:r>
    </w:p>
    <w:p w:rsidR="00CF5711" w:rsidRPr="00ED5CCD" w:rsidRDefault="00CF5711" w:rsidP="00AF237E">
      <w:pPr>
        <w:ind w:firstLine="708"/>
        <w:jc w:val="both"/>
        <w:rPr>
          <w:sz w:val="26"/>
          <w:szCs w:val="26"/>
          <w:lang w:val="it-IT"/>
        </w:rPr>
      </w:pPr>
      <w:r w:rsidRPr="00ED5CCD">
        <w:rPr>
          <w:sz w:val="26"/>
          <w:szCs w:val="26"/>
          <w:lang w:val="it-IT"/>
        </w:rPr>
        <w:t>Prezenta s-a încheiat în 2 exemplare, din care 1 exemplar la beneficiar şi 1 exemplar la societatea comercială solicitantă.</w:t>
      </w:r>
    </w:p>
    <w:p w:rsidR="00CF5711" w:rsidRPr="00ED5CCD" w:rsidRDefault="00CF5711" w:rsidP="00AF237E">
      <w:pPr>
        <w:jc w:val="both"/>
        <w:rPr>
          <w:sz w:val="26"/>
          <w:szCs w:val="26"/>
          <w:lang w:val="it-IT"/>
        </w:rPr>
      </w:pPr>
    </w:p>
    <w:p w:rsidR="00CF5711" w:rsidRPr="00ED5CCD" w:rsidRDefault="00CF5711" w:rsidP="00AF237E">
      <w:pPr>
        <w:jc w:val="both"/>
        <w:rPr>
          <w:sz w:val="26"/>
          <w:szCs w:val="26"/>
          <w:lang w:val="it-IT"/>
        </w:rPr>
      </w:pPr>
    </w:p>
    <w:p w:rsidR="00CF5711" w:rsidRPr="00ED5CCD" w:rsidRDefault="00CF5711" w:rsidP="00AF237E">
      <w:pPr>
        <w:pStyle w:val="Heading1"/>
        <w:ind w:firstLine="0"/>
        <w:rPr>
          <w:sz w:val="26"/>
          <w:szCs w:val="26"/>
          <w:lang w:val="fr-FR"/>
        </w:rPr>
      </w:pPr>
      <w:r w:rsidRPr="00ED5CCD">
        <w:rPr>
          <w:sz w:val="26"/>
          <w:szCs w:val="26"/>
          <w:lang w:val="it-IT"/>
        </w:rPr>
        <w:t>Societatea Electrocentrale Bucureşti SA</w:t>
      </w:r>
      <w:r w:rsidRPr="00ED5CCD">
        <w:rPr>
          <w:sz w:val="26"/>
          <w:szCs w:val="26"/>
          <w:lang w:val="fr-FR"/>
        </w:rPr>
        <w:tab/>
      </w:r>
      <w:r w:rsidRPr="00ED5CCD">
        <w:rPr>
          <w:sz w:val="26"/>
          <w:szCs w:val="26"/>
          <w:lang w:val="fr-FR"/>
        </w:rPr>
        <w:tab/>
      </w:r>
      <w:r w:rsidRPr="00ED5CCD">
        <w:rPr>
          <w:sz w:val="26"/>
          <w:szCs w:val="26"/>
          <w:lang w:val="fr-FR"/>
        </w:rPr>
        <w:tab/>
        <w:t>SC_______________________</w:t>
      </w:r>
    </w:p>
    <w:p w:rsidR="00CF5711" w:rsidRPr="00ED5CCD" w:rsidRDefault="00CF5711" w:rsidP="00AF237E">
      <w:pPr>
        <w:ind w:left="708"/>
        <w:jc w:val="both"/>
        <w:rPr>
          <w:sz w:val="26"/>
          <w:szCs w:val="26"/>
          <w:lang w:val="fr-FR"/>
        </w:rPr>
      </w:pPr>
    </w:p>
    <w:p w:rsidR="00CF5711" w:rsidRPr="00ED5CCD" w:rsidRDefault="00CF5711" w:rsidP="00AF237E">
      <w:pPr>
        <w:jc w:val="both"/>
        <w:rPr>
          <w:sz w:val="26"/>
          <w:szCs w:val="26"/>
        </w:rPr>
      </w:pPr>
      <w:r w:rsidRPr="00ED5CCD">
        <w:rPr>
          <w:sz w:val="26"/>
          <w:szCs w:val="26"/>
          <w:lang w:val="fr-FR"/>
        </w:rPr>
        <w:t xml:space="preserve">DIRECTOR CTE……………..        </w:t>
      </w:r>
      <w:r w:rsidRPr="00ED5CCD">
        <w:rPr>
          <w:sz w:val="26"/>
          <w:szCs w:val="26"/>
          <w:lang w:val="fr-FR"/>
        </w:rPr>
        <w:tab/>
      </w:r>
      <w:r w:rsidRPr="00ED5CCD">
        <w:rPr>
          <w:sz w:val="26"/>
          <w:szCs w:val="26"/>
          <w:lang w:val="fr-FR"/>
        </w:rPr>
        <w:tab/>
      </w:r>
      <w:r w:rsidRPr="00ED5CCD">
        <w:rPr>
          <w:sz w:val="26"/>
          <w:szCs w:val="26"/>
          <w:lang w:val="fr-FR"/>
        </w:rPr>
        <w:tab/>
      </w:r>
      <w:r w:rsidRPr="00ED5CCD">
        <w:rPr>
          <w:sz w:val="26"/>
          <w:szCs w:val="26"/>
        </w:rPr>
        <w:t>DIRECTOR,</w:t>
      </w:r>
    </w:p>
    <w:p w:rsidR="00CF5711" w:rsidRPr="00ED5CCD" w:rsidRDefault="00CF5711" w:rsidP="00AF237E">
      <w:pPr>
        <w:jc w:val="both"/>
        <w:rPr>
          <w:sz w:val="26"/>
          <w:szCs w:val="26"/>
        </w:rPr>
      </w:pPr>
      <w:r w:rsidRPr="00ED5CCD">
        <w:rPr>
          <w:sz w:val="26"/>
          <w:szCs w:val="26"/>
        </w:rPr>
        <w:t xml:space="preserve">                   </w:t>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p>
    <w:p w:rsidR="00CF5711" w:rsidRPr="00ED5CCD" w:rsidRDefault="00CF5711" w:rsidP="00AF237E">
      <w:pPr>
        <w:ind w:left="3600" w:firstLine="720"/>
        <w:jc w:val="both"/>
        <w:rPr>
          <w:sz w:val="26"/>
          <w:szCs w:val="26"/>
        </w:rPr>
      </w:pPr>
      <w:r w:rsidRPr="00ED5CCD">
        <w:rPr>
          <w:sz w:val="26"/>
          <w:szCs w:val="26"/>
        </w:rPr>
        <w:tab/>
        <w:t>DIRECTOR ECONOMIC,</w:t>
      </w:r>
    </w:p>
    <w:p w:rsidR="00CF5711" w:rsidRPr="00ED5CCD" w:rsidRDefault="00CF5711" w:rsidP="00AF237E">
      <w:pPr>
        <w:jc w:val="both"/>
        <w:rPr>
          <w:sz w:val="26"/>
          <w:szCs w:val="26"/>
        </w:rPr>
      </w:pPr>
      <w:r w:rsidRPr="00ED5CCD">
        <w:rPr>
          <w:sz w:val="26"/>
          <w:szCs w:val="26"/>
        </w:rPr>
        <w:t xml:space="preserve">                  </w:t>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p>
    <w:p w:rsidR="00CF5711" w:rsidRPr="00ED5CCD" w:rsidRDefault="00CF5711" w:rsidP="00AF237E">
      <w:pPr>
        <w:ind w:firstLine="708"/>
        <w:jc w:val="both"/>
        <w:rPr>
          <w:sz w:val="26"/>
          <w:szCs w:val="26"/>
        </w:rPr>
      </w:pPr>
      <w:r w:rsidRPr="00ED5CCD">
        <w:rPr>
          <w:sz w:val="26"/>
          <w:szCs w:val="26"/>
        </w:rPr>
        <w:t xml:space="preserve">    </w:t>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r>
      <w:r w:rsidRPr="00ED5CCD">
        <w:rPr>
          <w:sz w:val="26"/>
          <w:szCs w:val="26"/>
        </w:rPr>
        <w:tab/>
        <w:t>OF JURIDIC,</w:t>
      </w: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ED5CCD" w:rsidRDefault="00CF5711" w:rsidP="00AF237E">
      <w:pPr>
        <w:jc w:val="center"/>
        <w:rPr>
          <w:b/>
          <w:sz w:val="26"/>
          <w:szCs w:val="26"/>
          <w:lang w:val="ro-RO"/>
        </w:rPr>
      </w:pPr>
    </w:p>
    <w:p w:rsidR="00CF5711" w:rsidRPr="0064508F" w:rsidRDefault="00CF5711" w:rsidP="00AF237E">
      <w:pPr>
        <w:rPr>
          <w:szCs w:val="28"/>
        </w:rPr>
      </w:pP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70016C" w:rsidP="00AF237E">
      <w:pPr>
        <w:jc w:val="both"/>
        <w:rPr>
          <w:b/>
          <w:caps/>
          <w:sz w:val="26"/>
          <w:szCs w:val="26"/>
          <w:lang w:val="it-IT"/>
        </w:rPr>
      </w:pPr>
      <w:r>
        <w:rPr>
          <w:b/>
          <w:caps/>
          <w:sz w:val="26"/>
          <w:szCs w:val="26"/>
          <w:lang w:val="it-IT"/>
        </w:rPr>
        <w:tab/>
      </w:r>
      <w:r>
        <w:rPr>
          <w:b/>
          <w:caps/>
          <w:sz w:val="26"/>
          <w:szCs w:val="26"/>
          <w:lang w:val="it-IT"/>
        </w:rPr>
        <w:tab/>
      </w:r>
      <w:r w:rsidR="00CF5711" w:rsidRPr="0054649D">
        <w:rPr>
          <w:b/>
          <w:caps/>
          <w:sz w:val="26"/>
          <w:szCs w:val="26"/>
          <w:lang w:val="it-IT"/>
        </w:rPr>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w:t>
      </w:r>
      <w:r w:rsidR="00930359">
        <w:rPr>
          <w:lang w:val="pt-BR"/>
        </w:rPr>
        <w:t xml:space="preserve">  </w:t>
      </w:r>
      <w:r w:rsidRPr="00E91A1F">
        <w:rPr>
          <w:lang w:val="pt-BR"/>
        </w:rPr>
        <w:t>(data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 telefonic, la nr_____________,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ED5CCD">
          <w:footerReference w:type="even" r:id="rId10"/>
          <w:footerReference w:type="default" r:id="rId11"/>
          <w:type w:val="oddPage"/>
          <w:pgSz w:w="11906" w:h="16838" w:code="9"/>
          <w:pgMar w:top="635" w:right="1274"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SECŢIUNEA IV</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Default="00CF5711" w:rsidP="00AF237E">
      <w:pPr>
        <w:jc w:val="center"/>
        <w:rPr>
          <w:b/>
          <w:szCs w:val="28"/>
          <w:lang w:val="ro-RO"/>
        </w:rPr>
      </w:pPr>
      <w:r w:rsidRPr="00765F99">
        <w:rPr>
          <w:b/>
          <w:szCs w:val="28"/>
          <w:lang w:val="ro-RO"/>
        </w:rPr>
        <w:t>„</w:t>
      </w:r>
      <w:r w:rsidR="005C6B87" w:rsidRPr="00864C0D">
        <w:rPr>
          <w:b/>
          <w:sz w:val="26"/>
          <w:szCs w:val="26"/>
          <w:lang w:val="ro-RO"/>
        </w:rPr>
        <w:t>LN3 Turn racire nr. 1 si bazin aspiratie pompe apa racire Centrala cu Ciclu Combinat din CTE Vest</w:t>
      </w:r>
      <w:r w:rsidRPr="00765F99">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06318F" w:rsidRDefault="00CF5711" w:rsidP="00AF237E">
      <w:pPr>
        <w:rPr>
          <w:szCs w:val="28"/>
          <w:lang w:val="ro-RO"/>
        </w:rPr>
      </w:pPr>
      <w:r>
        <w:rPr>
          <w:szCs w:val="28"/>
          <w:lang w:val="ro-RO"/>
        </w:rPr>
        <w:t>CAP. 3</w:t>
      </w:r>
      <w:r w:rsidRPr="0006318F">
        <w:rPr>
          <w:szCs w:val="28"/>
          <w:lang w:val="ro-RO"/>
        </w:rPr>
        <w:t>. OBIECTUL CONTRACTULUI</w:t>
      </w:r>
    </w:p>
    <w:p w:rsidR="00CF5711" w:rsidRPr="0006318F" w:rsidRDefault="00CF5711" w:rsidP="00AF237E">
      <w:pPr>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5C6B87" w:rsidRDefault="00CF5711" w:rsidP="00AF237E">
      <w:pPr>
        <w:rPr>
          <w:szCs w:val="28"/>
          <w:lang w:val="ro-RO"/>
        </w:rPr>
      </w:pPr>
      <w:r>
        <w:rPr>
          <w:szCs w:val="28"/>
          <w:lang w:val="ro-RO"/>
        </w:rPr>
        <w:t>CAP</w:t>
      </w:r>
      <w:r w:rsidRPr="005C6B87">
        <w:rPr>
          <w:szCs w:val="28"/>
          <w:lang w:val="ro-RO"/>
        </w:rPr>
        <w:t>. 5. DURATA DE EXECUTIE A  LUCRĂRILOR, GRAFICE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 xml:space="preserve">cap. </w:t>
      </w:r>
      <w:r w:rsidR="005C6B87">
        <w:rPr>
          <w:smallCaps/>
          <w:szCs w:val="28"/>
          <w:lang w:val="ro-RO"/>
        </w:rPr>
        <w:t xml:space="preserve"> </w:t>
      </w:r>
      <w:r>
        <w:rPr>
          <w:smallCaps/>
          <w:szCs w:val="28"/>
          <w:lang w:val="ro-RO"/>
        </w:rPr>
        <w:t>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Default="00CF5711" w:rsidP="00AF237E">
      <w:pPr>
        <w:rPr>
          <w:szCs w:val="28"/>
          <w:lang w:val="ro-RO"/>
        </w:rPr>
      </w:pPr>
    </w:p>
    <w:p w:rsidR="00B32982" w:rsidRPr="0080348F" w:rsidRDefault="00B32982"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CF5711" w:rsidP="00CE6DE1">
      <w:pPr>
        <w:ind w:left="4320" w:hanging="144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CE6DE1">
      <w:pPr>
        <w:pStyle w:val="BodyText"/>
        <w:ind w:left="2160" w:firstLine="720"/>
        <w:rPr>
          <w:sz w:val="26"/>
          <w:szCs w:val="26"/>
          <w:lang w:val="ro-RO"/>
        </w:rPr>
      </w:pPr>
      <w:r>
        <w:rPr>
          <w:sz w:val="26"/>
          <w:szCs w:val="26"/>
          <w:lang w:val="ro-RO"/>
        </w:rPr>
        <w:t>DERULATOR CONTRACT,</w:t>
      </w:r>
    </w:p>
    <w:p w:rsidR="00CF5711" w:rsidRDefault="005C6B87" w:rsidP="00AF237E">
      <w:pPr>
        <w:pStyle w:val="BodyText"/>
        <w:rPr>
          <w:sz w:val="26"/>
          <w:szCs w:val="26"/>
          <w:lang w:val="ro-RO"/>
        </w:rPr>
      </w:pPr>
      <w:r>
        <w:rPr>
          <w:sz w:val="26"/>
          <w:szCs w:val="26"/>
          <w:lang w:val="ro-RO"/>
        </w:rPr>
        <w:t xml:space="preserve">                                             Eugenia Iosef</w:t>
      </w: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Intocmit,</w:t>
      </w:r>
    </w:p>
    <w:p w:rsidR="005C6B87" w:rsidRPr="00292FBA" w:rsidRDefault="005C6B87" w:rsidP="00CE6DE1">
      <w:pPr>
        <w:pStyle w:val="BodyText"/>
        <w:ind w:left="2160" w:firstLine="720"/>
        <w:rPr>
          <w:sz w:val="26"/>
          <w:szCs w:val="26"/>
          <w:lang w:val="ro-RO"/>
        </w:rPr>
      </w:pPr>
      <w:r>
        <w:rPr>
          <w:sz w:val="26"/>
          <w:szCs w:val="26"/>
          <w:lang w:val="ro-RO"/>
        </w:rPr>
        <w:t>Virginia Ioanitescu</w:t>
      </w:r>
    </w:p>
    <w:sectPr w:rsidR="005C6B87"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842" w:rsidRDefault="00227842">
      <w:r>
        <w:separator/>
      </w:r>
    </w:p>
  </w:endnote>
  <w:endnote w:type="continuationSeparator" w:id="0">
    <w:p w:rsidR="00227842" w:rsidRDefault="002278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842" w:rsidRDefault="00227842"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7842" w:rsidRDefault="00227842"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842" w:rsidRPr="00AC3AAF" w:rsidRDefault="00227842"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12475D">
      <w:rPr>
        <w:rStyle w:val="PageNumber"/>
        <w:noProof/>
        <w:sz w:val="20"/>
      </w:rPr>
      <w:t>21</w:t>
    </w:r>
    <w:r w:rsidRPr="00AC3AAF">
      <w:rPr>
        <w:rStyle w:val="PageNumber"/>
        <w:sz w:val="20"/>
      </w:rPr>
      <w:fldChar w:fldCharType="end"/>
    </w:r>
  </w:p>
  <w:p w:rsidR="00227842" w:rsidRPr="001A39BD" w:rsidRDefault="00227842" w:rsidP="00AF237E">
    <w:pPr>
      <w:pStyle w:val="Footer"/>
      <w:ind w:right="360"/>
      <w:rPr>
        <w:sz w:val="20"/>
      </w:rPr>
    </w:pPr>
    <w:r>
      <w:rPr>
        <w:sz w:val="20"/>
      </w:rPr>
      <w:t>CCRC/red.ELCEN BC2/</w:t>
    </w:r>
    <w:r>
      <w:rPr>
        <w:sz w:val="20"/>
        <w:lang w:val="ro-RO"/>
      </w:rPr>
      <w:t>LN3 Turn racire nr. 1 si bazin aspiratie pompe apa racire CTE Vest</w:t>
    </w:r>
    <w:r>
      <w:rPr>
        <w:sz w:val="20"/>
      </w:rPr>
      <w:t>/iunie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842" w:rsidRDefault="00227842"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27842" w:rsidRDefault="00227842"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842" w:rsidRDefault="00227842"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7B5F89">
      <w:rPr>
        <w:rStyle w:val="PageNumber"/>
        <w:noProof/>
        <w:sz w:val="24"/>
      </w:rPr>
      <w:t>24</w:t>
    </w:r>
    <w:r>
      <w:rPr>
        <w:rStyle w:val="PageNumber"/>
        <w:sz w:val="24"/>
      </w:rPr>
      <w:fldChar w:fldCharType="end"/>
    </w:r>
  </w:p>
  <w:p w:rsidR="00227842" w:rsidRPr="001A39BD" w:rsidRDefault="00227842" w:rsidP="00ED5CCD">
    <w:pPr>
      <w:pStyle w:val="Footer"/>
      <w:ind w:right="360"/>
      <w:rPr>
        <w:sz w:val="20"/>
      </w:rPr>
    </w:pPr>
    <w:r>
      <w:rPr>
        <w:sz w:val="20"/>
      </w:rPr>
      <w:t>CCRC/red.ELCEN BC2/</w:t>
    </w:r>
    <w:r>
      <w:rPr>
        <w:sz w:val="20"/>
        <w:lang w:val="ro-RO"/>
      </w:rPr>
      <w:t>LN3 Turn racire nr. 1 si bazin aspiratie pompe apa racire CTE Vest</w:t>
    </w:r>
    <w:r>
      <w:rPr>
        <w:sz w:val="20"/>
      </w:rPr>
      <w:t>/iunie 2018</w:t>
    </w:r>
  </w:p>
  <w:p w:rsidR="00227842" w:rsidRDefault="00227842"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842" w:rsidRDefault="00227842">
      <w:r>
        <w:separator/>
      </w:r>
    </w:p>
  </w:footnote>
  <w:footnote w:type="continuationSeparator" w:id="0">
    <w:p w:rsidR="00227842" w:rsidRDefault="002278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18">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1"/>
  </w:num>
  <w:num w:numId="2">
    <w:abstractNumId w:val="14"/>
  </w:num>
  <w:num w:numId="3">
    <w:abstractNumId w:val="6"/>
  </w:num>
  <w:num w:numId="4">
    <w:abstractNumId w:val="17"/>
  </w:num>
  <w:num w:numId="5">
    <w:abstractNumId w:val="8"/>
  </w:num>
  <w:num w:numId="6">
    <w:abstractNumId w:val="1"/>
  </w:num>
  <w:num w:numId="7">
    <w:abstractNumId w:val="3"/>
  </w:num>
  <w:num w:numId="8">
    <w:abstractNumId w:val="0"/>
  </w:num>
  <w:num w:numId="9">
    <w:abstractNumId w:val="13"/>
  </w:num>
  <w:num w:numId="10">
    <w:abstractNumId w:val="16"/>
  </w:num>
  <w:num w:numId="11">
    <w:abstractNumId w:val="2"/>
  </w:num>
  <w:num w:numId="12">
    <w:abstractNumId w:val="12"/>
  </w:num>
  <w:num w:numId="13">
    <w:abstractNumId w:val="7"/>
  </w:num>
  <w:num w:numId="1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20233"/>
    <w:rsid w:val="00026242"/>
    <w:rsid w:val="00027D04"/>
    <w:rsid w:val="0003278C"/>
    <w:rsid w:val="00036F9B"/>
    <w:rsid w:val="00042EBE"/>
    <w:rsid w:val="0005366A"/>
    <w:rsid w:val="0006318F"/>
    <w:rsid w:val="00073009"/>
    <w:rsid w:val="00074FB3"/>
    <w:rsid w:val="00076790"/>
    <w:rsid w:val="00091642"/>
    <w:rsid w:val="000A23D9"/>
    <w:rsid w:val="000A4C32"/>
    <w:rsid w:val="000A6207"/>
    <w:rsid w:val="000C020F"/>
    <w:rsid w:val="000C4ABB"/>
    <w:rsid w:val="000C516C"/>
    <w:rsid w:val="000D001E"/>
    <w:rsid w:val="000D1DFD"/>
    <w:rsid w:val="000D6F14"/>
    <w:rsid w:val="000F1831"/>
    <w:rsid w:val="000F4D58"/>
    <w:rsid w:val="000F74F6"/>
    <w:rsid w:val="0010043B"/>
    <w:rsid w:val="0010385A"/>
    <w:rsid w:val="001039FB"/>
    <w:rsid w:val="00105730"/>
    <w:rsid w:val="001058A8"/>
    <w:rsid w:val="001070E1"/>
    <w:rsid w:val="00120590"/>
    <w:rsid w:val="001205E7"/>
    <w:rsid w:val="0012475D"/>
    <w:rsid w:val="00134C22"/>
    <w:rsid w:val="00136B54"/>
    <w:rsid w:val="0014123E"/>
    <w:rsid w:val="00144211"/>
    <w:rsid w:val="001519C5"/>
    <w:rsid w:val="001632B6"/>
    <w:rsid w:val="001805EF"/>
    <w:rsid w:val="001921CE"/>
    <w:rsid w:val="00192F22"/>
    <w:rsid w:val="00195408"/>
    <w:rsid w:val="00195A91"/>
    <w:rsid w:val="001A01B5"/>
    <w:rsid w:val="001A39BD"/>
    <w:rsid w:val="001B4E45"/>
    <w:rsid w:val="001C04A8"/>
    <w:rsid w:val="001C3094"/>
    <w:rsid w:val="001E38D8"/>
    <w:rsid w:val="001F0DA5"/>
    <w:rsid w:val="001F30EC"/>
    <w:rsid w:val="00216435"/>
    <w:rsid w:val="00216657"/>
    <w:rsid w:val="002172F6"/>
    <w:rsid w:val="0022127B"/>
    <w:rsid w:val="00226DF7"/>
    <w:rsid w:val="00227842"/>
    <w:rsid w:val="0023735D"/>
    <w:rsid w:val="00240609"/>
    <w:rsid w:val="00265A23"/>
    <w:rsid w:val="00266C5D"/>
    <w:rsid w:val="00271C74"/>
    <w:rsid w:val="00274444"/>
    <w:rsid w:val="00276A18"/>
    <w:rsid w:val="00277B33"/>
    <w:rsid w:val="00285788"/>
    <w:rsid w:val="00292FBA"/>
    <w:rsid w:val="002B152B"/>
    <w:rsid w:val="002C0F2A"/>
    <w:rsid w:val="002C2AEC"/>
    <w:rsid w:val="002D6E5C"/>
    <w:rsid w:val="002E2E42"/>
    <w:rsid w:val="002F0CA1"/>
    <w:rsid w:val="002F5B29"/>
    <w:rsid w:val="00301B0D"/>
    <w:rsid w:val="0030438A"/>
    <w:rsid w:val="00306FB3"/>
    <w:rsid w:val="0031190E"/>
    <w:rsid w:val="00317B3E"/>
    <w:rsid w:val="003311B3"/>
    <w:rsid w:val="00333056"/>
    <w:rsid w:val="0034379B"/>
    <w:rsid w:val="0034511D"/>
    <w:rsid w:val="00347459"/>
    <w:rsid w:val="003519FC"/>
    <w:rsid w:val="00352032"/>
    <w:rsid w:val="003609AC"/>
    <w:rsid w:val="00360A0E"/>
    <w:rsid w:val="00361085"/>
    <w:rsid w:val="003628B5"/>
    <w:rsid w:val="00383D5E"/>
    <w:rsid w:val="00393DDF"/>
    <w:rsid w:val="00396932"/>
    <w:rsid w:val="003A60FF"/>
    <w:rsid w:val="003B3AD2"/>
    <w:rsid w:val="003B6F6A"/>
    <w:rsid w:val="003B750C"/>
    <w:rsid w:val="003C192E"/>
    <w:rsid w:val="003C349B"/>
    <w:rsid w:val="003C4E62"/>
    <w:rsid w:val="003D1D23"/>
    <w:rsid w:val="003E22EB"/>
    <w:rsid w:val="003E307B"/>
    <w:rsid w:val="003F1297"/>
    <w:rsid w:val="003F3849"/>
    <w:rsid w:val="003F3AE1"/>
    <w:rsid w:val="003F45D1"/>
    <w:rsid w:val="003F75DF"/>
    <w:rsid w:val="00406529"/>
    <w:rsid w:val="0040735C"/>
    <w:rsid w:val="0041297E"/>
    <w:rsid w:val="00423658"/>
    <w:rsid w:val="004518AD"/>
    <w:rsid w:val="00456EB7"/>
    <w:rsid w:val="0047069D"/>
    <w:rsid w:val="00475859"/>
    <w:rsid w:val="00484424"/>
    <w:rsid w:val="004B3A38"/>
    <w:rsid w:val="004B7F71"/>
    <w:rsid w:val="004C3B0B"/>
    <w:rsid w:val="004D182E"/>
    <w:rsid w:val="00503C97"/>
    <w:rsid w:val="00515CD5"/>
    <w:rsid w:val="00525E13"/>
    <w:rsid w:val="00533AEC"/>
    <w:rsid w:val="0053405B"/>
    <w:rsid w:val="0054092D"/>
    <w:rsid w:val="0054649D"/>
    <w:rsid w:val="00557787"/>
    <w:rsid w:val="00560006"/>
    <w:rsid w:val="00561F01"/>
    <w:rsid w:val="00564BAF"/>
    <w:rsid w:val="0057687B"/>
    <w:rsid w:val="005817AC"/>
    <w:rsid w:val="005870E5"/>
    <w:rsid w:val="00591B82"/>
    <w:rsid w:val="00596B5E"/>
    <w:rsid w:val="00596E95"/>
    <w:rsid w:val="005A68F2"/>
    <w:rsid w:val="005A6C69"/>
    <w:rsid w:val="005B0CEF"/>
    <w:rsid w:val="005C3A85"/>
    <w:rsid w:val="005C6B87"/>
    <w:rsid w:val="005D4729"/>
    <w:rsid w:val="005F551E"/>
    <w:rsid w:val="005F6BEE"/>
    <w:rsid w:val="006011E8"/>
    <w:rsid w:val="00603BDB"/>
    <w:rsid w:val="006045AF"/>
    <w:rsid w:val="00612055"/>
    <w:rsid w:val="00612315"/>
    <w:rsid w:val="00615E8A"/>
    <w:rsid w:val="0064036C"/>
    <w:rsid w:val="0064508F"/>
    <w:rsid w:val="00650792"/>
    <w:rsid w:val="00655128"/>
    <w:rsid w:val="00661944"/>
    <w:rsid w:val="00673080"/>
    <w:rsid w:val="00685DCB"/>
    <w:rsid w:val="0068742E"/>
    <w:rsid w:val="00690320"/>
    <w:rsid w:val="00695675"/>
    <w:rsid w:val="006A7A07"/>
    <w:rsid w:val="006C19E9"/>
    <w:rsid w:val="006D1AFA"/>
    <w:rsid w:val="006E0A9C"/>
    <w:rsid w:val="006E1E32"/>
    <w:rsid w:val="006E4688"/>
    <w:rsid w:val="00700058"/>
    <w:rsid w:val="0070016C"/>
    <w:rsid w:val="0071413A"/>
    <w:rsid w:val="007161DD"/>
    <w:rsid w:val="0071664D"/>
    <w:rsid w:val="007170FD"/>
    <w:rsid w:val="00721DFE"/>
    <w:rsid w:val="00727BB6"/>
    <w:rsid w:val="00731064"/>
    <w:rsid w:val="007342A7"/>
    <w:rsid w:val="0075284C"/>
    <w:rsid w:val="00765F99"/>
    <w:rsid w:val="00777D4B"/>
    <w:rsid w:val="007902DC"/>
    <w:rsid w:val="0079155E"/>
    <w:rsid w:val="007A46F4"/>
    <w:rsid w:val="007A6B96"/>
    <w:rsid w:val="007B4D1D"/>
    <w:rsid w:val="007B5F89"/>
    <w:rsid w:val="007C0CD0"/>
    <w:rsid w:val="007C41F8"/>
    <w:rsid w:val="007C761D"/>
    <w:rsid w:val="007E1255"/>
    <w:rsid w:val="007E5D36"/>
    <w:rsid w:val="007E6B18"/>
    <w:rsid w:val="007F0AFC"/>
    <w:rsid w:val="007F258A"/>
    <w:rsid w:val="007F4B0D"/>
    <w:rsid w:val="0080348F"/>
    <w:rsid w:val="008120D3"/>
    <w:rsid w:val="00812D0E"/>
    <w:rsid w:val="00815117"/>
    <w:rsid w:val="00817D82"/>
    <w:rsid w:val="00823E23"/>
    <w:rsid w:val="00824A10"/>
    <w:rsid w:val="00830672"/>
    <w:rsid w:val="00835B50"/>
    <w:rsid w:val="00836C25"/>
    <w:rsid w:val="00853CAA"/>
    <w:rsid w:val="00860A9C"/>
    <w:rsid w:val="0086302E"/>
    <w:rsid w:val="00874F3C"/>
    <w:rsid w:val="00884CB6"/>
    <w:rsid w:val="008854B2"/>
    <w:rsid w:val="00887F0A"/>
    <w:rsid w:val="0089019D"/>
    <w:rsid w:val="008A0F97"/>
    <w:rsid w:val="008A283B"/>
    <w:rsid w:val="008B32E8"/>
    <w:rsid w:val="008C105D"/>
    <w:rsid w:val="008C16C0"/>
    <w:rsid w:val="008C75B9"/>
    <w:rsid w:val="008D1DCC"/>
    <w:rsid w:val="008F2E21"/>
    <w:rsid w:val="008F377C"/>
    <w:rsid w:val="008F7AFA"/>
    <w:rsid w:val="009135F2"/>
    <w:rsid w:val="00916CC3"/>
    <w:rsid w:val="009245B9"/>
    <w:rsid w:val="00924903"/>
    <w:rsid w:val="00926C79"/>
    <w:rsid w:val="00930359"/>
    <w:rsid w:val="00934453"/>
    <w:rsid w:val="00936FDD"/>
    <w:rsid w:val="009518E5"/>
    <w:rsid w:val="00974D54"/>
    <w:rsid w:val="009831DA"/>
    <w:rsid w:val="009837FF"/>
    <w:rsid w:val="00997CF5"/>
    <w:rsid w:val="009A32EC"/>
    <w:rsid w:val="009A5426"/>
    <w:rsid w:val="009A5B47"/>
    <w:rsid w:val="009B2B67"/>
    <w:rsid w:val="009B4F8E"/>
    <w:rsid w:val="009B52AD"/>
    <w:rsid w:val="009B61CD"/>
    <w:rsid w:val="009B67F7"/>
    <w:rsid w:val="009B74E2"/>
    <w:rsid w:val="009C16C5"/>
    <w:rsid w:val="009C7E64"/>
    <w:rsid w:val="009D3AC8"/>
    <w:rsid w:val="009D507A"/>
    <w:rsid w:val="009E06C9"/>
    <w:rsid w:val="009E1A4E"/>
    <w:rsid w:val="009F2884"/>
    <w:rsid w:val="009F3F89"/>
    <w:rsid w:val="009F6666"/>
    <w:rsid w:val="00A02FF9"/>
    <w:rsid w:val="00A05B9C"/>
    <w:rsid w:val="00A05E60"/>
    <w:rsid w:val="00A062EB"/>
    <w:rsid w:val="00A224D0"/>
    <w:rsid w:val="00A62ADD"/>
    <w:rsid w:val="00A76018"/>
    <w:rsid w:val="00A810F1"/>
    <w:rsid w:val="00A8259B"/>
    <w:rsid w:val="00A8567D"/>
    <w:rsid w:val="00A9608B"/>
    <w:rsid w:val="00AA3C9F"/>
    <w:rsid w:val="00AB0347"/>
    <w:rsid w:val="00AB3900"/>
    <w:rsid w:val="00AB776D"/>
    <w:rsid w:val="00AC20F3"/>
    <w:rsid w:val="00AC2478"/>
    <w:rsid w:val="00AC3AAF"/>
    <w:rsid w:val="00AD1D07"/>
    <w:rsid w:val="00AD3037"/>
    <w:rsid w:val="00AF237E"/>
    <w:rsid w:val="00AF5C8F"/>
    <w:rsid w:val="00B000CB"/>
    <w:rsid w:val="00B06550"/>
    <w:rsid w:val="00B21D83"/>
    <w:rsid w:val="00B2236F"/>
    <w:rsid w:val="00B26A54"/>
    <w:rsid w:val="00B32982"/>
    <w:rsid w:val="00B50F27"/>
    <w:rsid w:val="00B55045"/>
    <w:rsid w:val="00B57066"/>
    <w:rsid w:val="00B5727B"/>
    <w:rsid w:val="00B664BD"/>
    <w:rsid w:val="00B670C5"/>
    <w:rsid w:val="00B67763"/>
    <w:rsid w:val="00B757C6"/>
    <w:rsid w:val="00B77EFE"/>
    <w:rsid w:val="00B9285C"/>
    <w:rsid w:val="00BA25D4"/>
    <w:rsid w:val="00BA41E7"/>
    <w:rsid w:val="00BB5537"/>
    <w:rsid w:val="00BC56EC"/>
    <w:rsid w:val="00BD12E5"/>
    <w:rsid w:val="00BD134A"/>
    <w:rsid w:val="00BD336A"/>
    <w:rsid w:val="00BD62D2"/>
    <w:rsid w:val="00BE09D2"/>
    <w:rsid w:val="00BE0F9C"/>
    <w:rsid w:val="00BE6187"/>
    <w:rsid w:val="00BE7960"/>
    <w:rsid w:val="00C02426"/>
    <w:rsid w:val="00C02FDA"/>
    <w:rsid w:val="00C03F36"/>
    <w:rsid w:val="00C05CC2"/>
    <w:rsid w:val="00C0711B"/>
    <w:rsid w:val="00C2087D"/>
    <w:rsid w:val="00C258C7"/>
    <w:rsid w:val="00C26418"/>
    <w:rsid w:val="00C42E9A"/>
    <w:rsid w:val="00C44DC3"/>
    <w:rsid w:val="00C50065"/>
    <w:rsid w:val="00C5137F"/>
    <w:rsid w:val="00C51FC5"/>
    <w:rsid w:val="00C67EEF"/>
    <w:rsid w:val="00C731E2"/>
    <w:rsid w:val="00C75392"/>
    <w:rsid w:val="00C76BD7"/>
    <w:rsid w:val="00C83590"/>
    <w:rsid w:val="00C83F6B"/>
    <w:rsid w:val="00C8527C"/>
    <w:rsid w:val="00C868EE"/>
    <w:rsid w:val="00C95FF7"/>
    <w:rsid w:val="00CA15D5"/>
    <w:rsid w:val="00CA27DD"/>
    <w:rsid w:val="00CA2861"/>
    <w:rsid w:val="00CA7860"/>
    <w:rsid w:val="00CC07AA"/>
    <w:rsid w:val="00CC15CF"/>
    <w:rsid w:val="00CC163A"/>
    <w:rsid w:val="00CC3C4F"/>
    <w:rsid w:val="00CD07F1"/>
    <w:rsid w:val="00CD4319"/>
    <w:rsid w:val="00CE6DE1"/>
    <w:rsid w:val="00CE7601"/>
    <w:rsid w:val="00CF1013"/>
    <w:rsid w:val="00CF25BD"/>
    <w:rsid w:val="00CF5711"/>
    <w:rsid w:val="00D04FA5"/>
    <w:rsid w:val="00D0564F"/>
    <w:rsid w:val="00D0718B"/>
    <w:rsid w:val="00D120FE"/>
    <w:rsid w:val="00D1380D"/>
    <w:rsid w:val="00D2358B"/>
    <w:rsid w:val="00D3211C"/>
    <w:rsid w:val="00D426A0"/>
    <w:rsid w:val="00D4455C"/>
    <w:rsid w:val="00D50148"/>
    <w:rsid w:val="00D55649"/>
    <w:rsid w:val="00D55B0D"/>
    <w:rsid w:val="00D56D44"/>
    <w:rsid w:val="00D60654"/>
    <w:rsid w:val="00D6554C"/>
    <w:rsid w:val="00D72A44"/>
    <w:rsid w:val="00D72E67"/>
    <w:rsid w:val="00D779EE"/>
    <w:rsid w:val="00D9796D"/>
    <w:rsid w:val="00DA2E74"/>
    <w:rsid w:val="00DA37FA"/>
    <w:rsid w:val="00DD4A4C"/>
    <w:rsid w:val="00DE15C9"/>
    <w:rsid w:val="00DE7483"/>
    <w:rsid w:val="00DF27D1"/>
    <w:rsid w:val="00DF3FEA"/>
    <w:rsid w:val="00E1086F"/>
    <w:rsid w:val="00E22FA9"/>
    <w:rsid w:val="00E265B9"/>
    <w:rsid w:val="00E31C85"/>
    <w:rsid w:val="00E40333"/>
    <w:rsid w:val="00E41B10"/>
    <w:rsid w:val="00E46B61"/>
    <w:rsid w:val="00E5091B"/>
    <w:rsid w:val="00E50BCC"/>
    <w:rsid w:val="00E72D4D"/>
    <w:rsid w:val="00E740C6"/>
    <w:rsid w:val="00E91A1F"/>
    <w:rsid w:val="00E94AFF"/>
    <w:rsid w:val="00E95C43"/>
    <w:rsid w:val="00EA5A64"/>
    <w:rsid w:val="00EA5D57"/>
    <w:rsid w:val="00EA5EDE"/>
    <w:rsid w:val="00EB5422"/>
    <w:rsid w:val="00EB75C7"/>
    <w:rsid w:val="00EC0F91"/>
    <w:rsid w:val="00EC63F4"/>
    <w:rsid w:val="00EC6A23"/>
    <w:rsid w:val="00EC7C2D"/>
    <w:rsid w:val="00ED394D"/>
    <w:rsid w:val="00ED4FCD"/>
    <w:rsid w:val="00ED5CCD"/>
    <w:rsid w:val="00EE08DA"/>
    <w:rsid w:val="00EF223F"/>
    <w:rsid w:val="00EF3BDA"/>
    <w:rsid w:val="00EF5A55"/>
    <w:rsid w:val="00F020AD"/>
    <w:rsid w:val="00F141AF"/>
    <w:rsid w:val="00F23EB4"/>
    <w:rsid w:val="00F27667"/>
    <w:rsid w:val="00F34973"/>
    <w:rsid w:val="00F37742"/>
    <w:rsid w:val="00F44A75"/>
    <w:rsid w:val="00F509E2"/>
    <w:rsid w:val="00F5114E"/>
    <w:rsid w:val="00F514FA"/>
    <w:rsid w:val="00F52CB6"/>
    <w:rsid w:val="00F63C63"/>
    <w:rsid w:val="00F64EAD"/>
    <w:rsid w:val="00F76535"/>
    <w:rsid w:val="00F8072E"/>
    <w:rsid w:val="00F82296"/>
    <w:rsid w:val="00F87B6B"/>
    <w:rsid w:val="00F94499"/>
    <w:rsid w:val="00F97D9E"/>
    <w:rsid w:val="00FA420F"/>
    <w:rsid w:val="00FB03B0"/>
    <w:rsid w:val="00FB3FEA"/>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uiPriority w:val="9"/>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Caracter Caracter Caracter"/>
    <w:basedOn w:val="Normal"/>
    <w:link w:val="BodyTextChar"/>
    <w:uiPriority w:val="99"/>
    <w:rsid w:val="00AF237E"/>
    <w:pPr>
      <w:jc w:val="both"/>
    </w:pPr>
    <w:rPr>
      <w:lang w:val="en-US"/>
    </w:rPr>
  </w:style>
  <w:style w:type="character" w:customStyle="1" w:styleId="BodyTextChar">
    <w:name w:val="Body Text Char"/>
    <w:aliases w:val="Caracter Char, Caracter Char,Caracter Caracter Char,Caracter Caracter Caracter Char"/>
    <w:basedOn w:val="DefaultParagraphFont"/>
    <w:link w:val="BodyText"/>
    <w:uiPriority w:val="99"/>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90727-3A88-4F25-8255-4E21E0C95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37</Pages>
  <Words>12109</Words>
  <Characters>78926</Characters>
  <Application>Microsoft Office Word</Application>
  <DocSecurity>0</DocSecurity>
  <Lines>657</Lines>
  <Paragraphs>181</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90854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Gina.Ioanitescu</cp:lastModifiedBy>
  <cp:revision>28</cp:revision>
  <cp:lastPrinted>2018-07-05T09:43:00Z</cp:lastPrinted>
  <dcterms:created xsi:type="dcterms:W3CDTF">2018-07-02T10:53:00Z</dcterms:created>
  <dcterms:modified xsi:type="dcterms:W3CDTF">2018-07-05T09:55:00Z</dcterms:modified>
</cp:coreProperties>
</file>